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pStyle w:val="2"/>
        <w:rPr>
          <w:rFonts w:ascii="Adobe 黑体 Std R" w:hAnsi="Adobe 黑体 Std R" w:eastAsia="Adobe 黑体 Std R"/>
          <w:bCs/>
          <w:sz w:val="72"/>
          <w:szCs w:val="72"/>
        </w:rPr>
      </w:pPr>
    </w:p>
    <w:p>
      <w:pPr>
        <w:pStyle w:val="2"/>
        <w:rPr>
          <w:rFonts w:ascii="Adobe 黑体 Std R" w:hAnsi="Adobe 黑体 Std R" w:eastAsia="Adobe 黑体 Std R"/>
          <w:bCs/>
          <w:sz w:val="72"/>
          <w:szCs w:val="72"/>
        </w:rPr>
      </w:pPr>
    </w:p>
    <w:p>
      <w:pPr>
        <w:pStyle w:val="2"/>
        <w:rPr>
          <w:rFonts w:ascii="Adobe 黑体 Std R" w:hAnsi="Adobe 黑体 Std R" w:eastAsia="Adobe 黑体 Std R"/>
          <w:bCs/>
          <w:sz w:val="72"/>
          <w:szCs w:val="72"/>
        </w:rPr>
      </w:pPr>
      <w:bookmarkStart w:id="18" w:name="_GoBack"/>
      <w:bookmarkEnd w:id="1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电锯设备</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lang w:val="en-US" w:eastAsia="zh-CN"/>
        </w:rPr>
        <w:t>7</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24</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1</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2</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ind w:firstLine="720" w:firstLineChars="300"/>
        <w:rPr>
          <w:rFonts w:hint="eastAsia" w:ascii="宋体" w:hAnsi="宋体" w:eastAsia="宋体" w:cs="宋体"/>
          <w:bCs/>
          <w:sz w:val="24"/>
          <w:szCs w:val="24"/>
        </w:rPr>
      </w:pPr>
      <w:r>
        <w:rPr>
          <w:rFonts w:hint="eastAsia" w:ascii="宋体" w:hAnsi="宋体" w:eastAsia="宋体" w:cs="宋体"/>
          <w:bCs/>
          <w:sz w:val="24"/>
          <w:szCs w:val="24"/>
        </w:rPr>
        <w:t>包件一：</w:t>
      </w:r>
      <w:r>
        <w:rPr>
          <w:rFonts w:hint="eastAsia" w:ascii="宋体" w:hAnsi="宋体" w:eastAsia="宋体" w:cs="宋体"/>
          <w:bCs/>
          <w:sz w:val="24"/>
          <w:szCs w:val="24"/>
          <w:lang w:val="en-US" w:eastAsia="zh-CN"/>
        </w:rPr>
        <w:t>电锯</w:t>
      </w:r>
    </w:p>
    <w:p>
      <w:pPr>
        <w:ind w:firstLine="720" w:firstLineChars="300"/>
        <w:rPr>
          <w:rFonts w:hint="eastAsia" w:ascii="宋体" w:hAnsi="宋体" w:eastAsia="宋体" w:cs="宋体"/>
          <w:bCs/>
          <w:sz w:val="24"/>
          <w:szCs w:val="24"/>
        </w:rPr>
      </w:pPr>
      <w:r>
        <w:rPr>
          <w:rFonts w:hint="eastAsia" w:ascii="宋体" w:hAnsi="宋体" w:eastAsia="宋体" w:cs="宋体"/>
          <w:bCs/>
          <w:sz w:val="24"/>
          <w:szCs w:val="24"/>
        </w:rPr>
        <w:t>包件二：</w:t>
      </w:r>
      <w:r>
        <w:rPr>
          <w:rFonts w:hint="eastAsia" w:ascii="宋体" w:hAnsi="宋体" w:eastAsia="宋体" w:cs="宋体"/>
          <w:bCs/>
          <w:sz w:val="24"/>
          <w:szCs w:val="24"/>
          <w:lang w:val="en-US" w:eastAsia="zh-CN"/>
        </w:rPr>
        <w:t>手术微动锯</w:t>
      </w:r>
    </w:p>
    <w:p>
      <w:pPr>
        <w:ind w:firstLine="720" w:firstLineChars="300"/>
        <w:rPr>
          <w:rFonts w:hint="eastAsia" w:ascii="宋体" w:hAnsi="宋体" w:eastAsia="宋体" w:cs="宋体"/>
          <w:bCs/>
          <w:sz w:val="24"/>
          <w:szCs w:val="24"/>
        </w:rPr>
      </w:pPr>
      <w:r>
        <w:rPr>
          <w:rFonts w:hint="eastAsia" w:ascii="宋体" w:hAnsi="宋体" w:eastAsia="宋体" w:cs="宋体"/>
          <w:bCs/>
          <w:sz w:val="24"/>
          <w:szCs w:val="24"/>
        </w:rPr>
        <w:t>包件三：</w:t>
      </w:r>
      <w:r>
        <w:rPr>
          <w:rFonts w:hint="eastAsia" w:ascii="宋体" w:hAnsi="宋体" w:eastAsia="宋体" w:cs="宋体"/>
          <w:bCs/>
          <w:sz w:val="24"/>
          <w:szCs w:val="24"/>
          <w:lang w:val="en-US" w:eastAsia="zh-CN"/>
        </w:rPr>
        <w:t>简易呼吸器</w:t>
      </w:r>
    </w:p>
    <w:p>
      <w:pPr>
        <w:ind w:firstLine="720" w:firstLineChars="300"/>
        <w:rPr>
          <w:rFonts w:hint="default" w:ascii="宋体" w:hAnsi="宋体" w:eastAsia="宋体" w:cs="宋体"/>
          <w:bCs/>
          <w:sz w:val="24"/>
          <w:szCs w:val="24"/>
          <w:lang w:val="en-US"/>
        </w:rPr>
      </w:pPr>
      <w:r>
        <w:rPr>
          <w:rFonts w:hint="eastAsia" w:ascii="宋体" w:hAnsi="宋体" w:eastAsia="宋体" w:cs="宋体"/>
          <w:bCs/>
          <w:sz w:val="24"/>
          <w:szCs w:val="24"/>
        </w:rPr>
        <w:t>包件四：</w:t>
      </w:r>
      <w:r>
        <w:rPr>
          <w:rFonts w:hint="eastAsia" w:ascii="宋体" w:hAnsi="宋体" w:eastAsia="宋体" w:cs="宋体"/>
          <w:bCs/>
          <w:sz w:val="24"/>
          <w:szCs w:val="24"/>
          <w:lang w:val="en-US" w:eastAsia="zh-CN"/>
        </w:rPr>
        <w:t>微波治疗仪（脑病科）</w:t>
      </w:r>
    </w:p>
    <w:p>
      <w:pPr>
        <w:ind w:firstLine="720" w:firstLineChars="300"/>
        <w:rPr>
          <w:rFonts w:hint="eastAsia" w:ascii="宋体" w:hAnsi="宋体" w:eastAsia="宋体" w:cs="宋体"/>
          <w:bCs/>
          <w:sz w:val="24"/>
          <w:szCs w:val="24"/>
        </w:rPr>
      </w:pPr>
      <w:r>
        <w:rPr>
          <w:rFonts w:hint="eastAsia" w:ascii="宋体" w:hAnsi="宋体" w:eastAsia="宋体" w:cs="宋体"/>
          <w:bCs/>
          <w:sz w:val="24"/>
          <w:szCs w:val="24"/>
        </w:rPr>
        <w:t>包件五：</w:t>
      </w:r>
      <w:r>
        <w:rPr>
          <w:rFonts w:hint="eastAsia" w:ascii="宋体" w:hAnsi="宋体" w:eastAsia="宋体" w:cs="宋体"/>
          <w:bCs/>
          <w:sz w:val="24"/>
          <w:szCs w:val="24"/>
          <w:lang w:val="en-US" w:eastAsia="zh-CN"/>
        </w:rPr>
        <w:t>上肢手术器械包</w:t>
      </w:r>
    </w:p>
    <w:p>
      <w:pPr>
        <w:ind w:firstLine="720" w:firstLineChars="300"/>
        <w:rPr>
          <w:rFonts w:hint="eastAsia" w:ascii="宋体" w:hAnsi="宋体" w:eastAsia="宋体" w:cs="宋体"/>
          <w:bCs/>
          <w:sz w:val="24"/>
          <w:szCs w:val="24"/>
          <w:lang w:val="en-US" w:eastAsia="zh-CN"/>
        </w:rPr>
      </w:pPr>
      <w:r>
        <w:rPr>
          <w:rFonts w:hint="eastAsia" w:ascii="宋体" w:hAnsi="宋体" w:eastAsia="宋体" w:cs="宋体"/>
          <w:bCs/>
          <w:sz w:val="24"/>
          <w:szCs w:val="24"/>
        </w:rPr>
        <w:t>包件六：</w:t>
      </w:r>
      <w:r>
        <w:rPr>
          <w:rFonts w:hint="eastAsia" w:ascii="宋体" w:hAnsi="宋体" w:eastAsia="宋体" w:cs="宋体"/>
          <w:bCs/>
          <w:sz w:val="24"/>
          <w:szCs w:val="24"/>
          <w:lang w:val="en-US" w:eastAsia="zh-CN"/>
        </w:rPr>
        <w:t>下肢手术器械包</w:t>
      </w:r>
    </w:p>
    <w:p>
      <w:pPr>
        <w:ind w:firstLine="720" w:firstLineChars="300"/>
        <w:rPr>
          <w:rFonts w:hint="default"/>
          <w:lang w:val="en-US" w:eastAsia="zh-CN"/>
        </w:rPr>
      </w:pPr>
      <w:r>
        <w:rPr>
          <w:rFonts w:hint="eastAsia" w:ascii="宋体" w:hAnsi="宋体" w:eastAsia="宋体" w:cs="宋体"/>
          <w:bCs/>
          <w:sz w:val="24"/>
          <w:szCs w:val="24"/>
          <w:lang w:val="en-US" w:eastAsia="zh-CN"/>
        </w:rPr>
        <w:t>包件七：关节镜（微创）器械包</w:t>
      </w:r>
    </w:p>
    <w:p>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84"/>
      <w:bookmarkStart w:id="7"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7</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26</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7</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27</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9"/>
          <w:rFonts w:ascii="Times New Roman" w:hAnsi="Times New Roman" w:eastAsia="宋体"/>
          <w:sz w:val="24"/>
          <w:szCs w:val="24"/>
        </w:rPr>
        <w:t>https</w:t>
      </w:r>
      <w:r>
        <w:rPr>
          <w:rStyle w:val="39"/>
          <w:rFonts w:ascii="宋体" w:hAnsi="宋体" w:eastAsia="宋体"/>
          <w:sz w:val="24"/>
          <w:szCs w:val="24"/>
        </w:rPr>
        <w:t>://</w:t>
      </w:r>
      <w:r>
        <w:rPr>
          <w:rStyle w:val="39"/>
          <w:rFonts w:ascii="Times New Roman" w:hAnsi="Times New Roman" w:eastAsia="宋体"/>
          <w:sz w:val="24"/>
          <w:szCs w:val="24"/>
        </w:rPr>
        <w:t>www</w:t>
      </w:r>
      <w:r>
        <w:rPr>
          <w:rStyle w:val="39"/>
          <w:rFonts w:ascii="宋体" w:hAnsi="宋体" w:eastAsia="宋体"/>
          <w:sz w:val="24"/>
          <w:szCs w:val="24"/>
        </w:rPr>
        <w:t>.</w:t>
      </w:r>
      <w:r>
        <w:rPr>
          <w:rStyle w:val="39"/>
          <w:rFonts w:ascii="Times New Roman" w:hAnsi="Times New Roman" w:eastAsia="宋体"/>
          <w:sz w:val="24"/>
          <w:szCs w:val="24"/>
        </w:rPr>
        <w:t>szy</w:t>
      </w:r>
      <w:r>
        <w:rPr>
          <w:rStyle w:val="39"/>
          <w:rFonts w:ascii="宋体" w:hAnsi="宋体" w:eastAsia="宋体"/>
          <w:sz w:val="24"/>
          <w:szCs w:val="24"/>
        </w:rPr>
        <w:t>.</w:t>
      </w:r>
      <w:r>
        <w:rPr>
          <w:rStyle w:val="39"/>
          <w:rFonts w:ascii="Times New Roman" w:hAnsi="Times New Roman" w:eastAsia="宋体"/>
          <w:sz w:val="24"/>
          <w:szCs w:val="24"/>
        </w:rPr>
        <w:t>sh</w:t>
      </w:r>
      <w:r>
        <w:rPr>
          <w:rStyle w:val="39"/>
          <w:rFonts w:ascii="宋体" w:hAnsi="宋体" w:eastAsia="宋体"/>
          <w:sz w:val="24"/>
          <w:szCs w:val="24"/>
        </w:rPr>
        <w:t>.</w:t>
      </w:r>
      <w:r>
        <w:rPr>
          <w:rStyle w:val="39"/>
          <w:rFonts w:ascii="Times New Roman" w:hAnsi="Times New Roman" w:eastAsia="宋体"/>
          <w:sz w:val="24"/>
          <w:szCs w:val="24"/>
        </w:rPr>
        <w:t>cn</w:t>
      </w:r>
      <w:r>
        <w:rPr>
          <w:rStyle w:val="39"/>
          <w:rFonts w:ascii="宋体" w:hAnsi="宋体" w:eastAsia="宋体"/>
          <w:sz w:val="24"/>
          <w:szCs w:val="24"/>
        </w:rPr>
        <w:t>/</w:t>
      </w:r>
      <w:r>
        <w:rPr>
          <w:rStyle w:val="39"/>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yellow"/>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7</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月</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27</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日</w:t>
      </w:r>
      <w:r>
        <w:rPr>
          <w:rFonts w:hint="eastAsia" w:ascii="Times New Roman" w:hAnsi="Times New Roman" w:eastAsia="宋体" w:cs="宋体"/>
          <w:color w:val="000000" w:themeColor="text1"/>
          <w:kern w:val="0"/>
          <w:sz w:val="24"/>
          <w:szCs w:val="24"/>
          <w14:textFill>
            <w14:solidFill>
              <w14:schemeClr w14:val="tx1"/>
            </w14:solidFill>
          </w14:textFill>
        </w:rPr>
        <w:t>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8</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3</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yellow"/>
              </w:rPr>
            </w:pPr>
            <w:r>
              <w:rPr>
                <w:rFonts w:hint="eastAsia" w:ascii="宋体" w:hAnsi="宋体" w:eastAsia="宋体" w:cs="Times New Roman"/>
                <w:sz w:val="24"/>
                <w:szCs w:val="20"/>
                <w:highlight w:val="yellow"/>
              </w:rPr>
              <w:t>项目名称：</w:t>
            </w:r>
            <w:r>
              <w:rPr>
                <w:rFonts w:hint="eastAsia" w:ascii="宋体" w:hAnsi="宋体" w:eastAsia="宋体" w:cs="宋体"/>
                <w:bCs/>
                <w:sz w:val="24"/>
                <w:szCs w:val="24"/>
                <w:lang w:val="en-US" w:eastAsia="zh-CN"/>
              </w:rPr>
              <w:t>电锯</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合同名称：</w:t>
            </w:r>
            <w:r>
              <w:rPr>
                <w:rFonts w:hint="eastAsia" w:ascii="宋体" w:hAnsi="宋体" w:eastAsia="宋体" w:cs="宋体"/>
                <w:bCs/>
                <w:sz w:val="24"/>
                <w:szCs w:val="24"/>
                <w:lang w:val="en-US" w:eastAsia="zh-CN"/>
              </w:rPr>
              <w:t>电锯</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w:t>
            </w:r>
            <w:r>
              <w:rPr>
                <w:rFonts w:hint="eastAsia" w:ascii="宋体" w:hAnsi="宋体" w:eastAsia="宋体" w:cs="Times New Roman"/>
                <w:sz w:val="24"/>
                <w:szCs w:val="20"/>
                <w:highlight w:val="yellow"/>
                <w:lang w:val="en-US" w:eastAsia="zh-CN"/>
              </w:rPr>
              <w:t>8</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4</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rPr>
              <w:t>10：00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yellow"/>
        </w:rPr>
      </w:pPr>
      <w:bookmarkStart w:id="13" w:name="_Toc9066361"/>
      <w:bookmarkStart w:id="14" w:name="_Toc11326095"/>
      <w:r>
        <w:rPr>
          <w:rFonts w:hint="eastAsia" w:ascii="宋体" w:hAnsi="宋体" w:eastAsia="宋体" w:cs="Times New Roman"/>
          <w:b/>
          <w:sz w:val="36"/>
          <w:szCs w:val="20"/>
          <w:highlight w:val="yellow"/>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 xml:space="preserve">设备名称及数量： </w:t>
      </w:r>
      <w:r>
        <w:rPr>
          <w:rFonts w:hint="eastAsia" w:ascii="宋体" w:hAnsi="宋体" w:eastAsia="宋体" w:cs="宋体"/>
          <w:bCs/>
          <w:sz w:val="24"/>
          <w:szCs w:val="24"/>
          <w:lang w:val="en-US" w:eastAsia="zh-CN"/>
        </w:rPr>
        <w:t>电锯</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贰</w:t>
      </w:r>
      <w:r>
        <w:rPr>
          <w:rFonts w:hint="eastAsia" w:ascii="宋体" w:hAnsi="宋体" w:eastAsia="宋体" w:cs="Times New Roman"/>
          <w:sz w:val="24"/>
          <w:szCs w:val="24"/>
        </w:rPr>
        <w:t>台</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6"/>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numPr>
                <w:ilvl w:val="0"/>
                <w:numId w:val="0"/>
              </w:numPr>
              <w:spacing w:line="360" w:lineRule="auto"/>
              <w:ind w:firstLine="720" w:firstLineChars="300"/>
              <w:rPr>
                <w:rFonts w:hint="default" w:ascii="宋体" w:hAnsi="宋体" w:eastAsia="宋体"/>
                <w:sz w:val="24"/>
                <w:szCs w:val="24"/>
                <w:lang w:val="en-US" w:eastAsia="zh-CN"/>
              </w:rPr>
            </w:pPr>
            <w:r>
              <w:rPr>
                <w:rFonts w:hint="eastAsia" w:ascii="宋体" w:hAnsi="宋体" w:eastAsia="宋体"/>
                <w:sz w:val="24"/>
                <w:szCs w:val="24"/>
                <w:lang w:val="en-US" w:eastAsia="zh-CN"/>
              </w:rPr>
              <w:t>2</w:t>
            </w:r>
          </w:p>
        </w:tc>
        <w:tc>
          <w:tcPr>
            <w:tcW w:w="3244" w:type="dxa"/>
            <w:vAlign w:val="bottom"/>
          </w:tcPr>
          <w:p>
            <w:pPr>
              <w:pStyle w:val="56"/>
              <w:numPr>
                <w:ilvl w:val="0"/>
                <w:numId w:val="0"/>
              </w:numPr>
              <w:spacing w:line="360" w:lineRule="auto"/>
              <w:ind w:firstLine="720" w:firstLineChars="300"/>
              <w:rPr>
                <w:rFonts w:hint="eastAsia" w:ascii="宋体" w:hAnsi="宋体" w:eastAsia="宋体"/>
                <w:sz w:val="24"/>
                <w:szCs w:val="24"/>
                <w:lang w:val="en-US" w:eastAsia="zh-CN"/>
              </w:rPr>
            </w:pPr>
            <w:r>
              <w:rPr>
                <w:rFonts w:hint="eastAsia" w:ascii="宋体" w:hAnsi="宋体" w:eastAsia="宋体"/>
                <w:sz w:val="24"/>
                <w:szCs w:val="24"/>
                <w:lang w:val="en-US" w:eastAsia="zh-CN"/>
              </w:rPr>
              <w:t>骨科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numPr>
          <w:ilvl w:val="0"/>
          <w:numId w:val="0"/>
        </w:numPr>
        <w:spacing w:line="360" w:lineRule="auto"/>
        <w:ind w:firstLine="0" w:firstLineChars="0"/>
        <w:rPr>
          <w:rFonts w:ascii="宋体" w:hAnsi="宋体" w:eastAsia="宋体"/>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right="0" w:rightChars="0"/>
        <w:jc w:val="both"/>
        <w:textAlignment w:val="auto"/>
        <w:outlineLvl w:val="9"/>
        <w:rPr>
          <w:rFonts w:hint="eastAsia" w:ascii="仿宋" w:hAnsi="仿宋" w:eastAsia="仿宋" w:cs="仿宋"/>
          <w:color w:val="auto"/>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numPr>
          <w:ilvl w:val="0"/>
          <w:numId w:val="0"/>
        </w:numPr>
        <w:autoSpaceDE w:val="0"/>
        <w:autoSpaceDN w:val="0"/>
        <w:spacing w:line="360" w:lineRule="auto"/>
        <w:rPr>
          <w:rFonts w:hint="eastAsia" w:ascii="宋体" w:hAnsi="宋体" w:eastAsia="宋体" w:cs="宋体"/>
          <w:kern w:val="2"/>
          <w:sz w:val="24"/>
          <w:szCs w:val="24"/>
          <w:lang w:val="en-US" w:eastAsia="zh-CN" w:bidi="ar-SA"/>
        </w:rPr>
      </w:pPr>
      <w:r>
        <w:rPr>
          <w:rFonts w:hint="eastAsia" w:ascii="宋体" w:hAnsi="宋体"/>
        </w:rPr>
        <w:t>1．</w:t>
      </w:r>
      <w:r>
        <w:rPr>
          <w:rFonts w:hint="eastAsia" w:ascii="宋体" w:hAnsi="宋体" w:eastAsia="宋体" w:cs="宋体"/>
          <w:kern w:val="2"/>
          <w:sz w:val="24"/>
          <w:szCs w:val="24"/>
          <w:lang w:val="en-US" w:eastAsia="zh-CN" w:bidi="ar-SA"/>
        </w:rPr>
        <w:t>★可整机高温高压消毒，耐≥155℃高温；</w:t>
      </w:r>
    </w:p>
    <w:p>
      <w:pPr>
        <w:numPr>
          <w:ilvl w:val="0"/>
          <w:numId w:val="0"/>
        </w:numPr>
        <w:autoSpaceDE w:val="0"/>
        <w:autoSpaceDN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2．锯频≤18000次／分；</w:t>
      </w:r>
    </w:p>
    <w:p>
      <w:pPr>
        <w:numPr>
          <w:ilvl w:val="0"/>
          <w:numId w:val="0"/>
        </w:numPr>
        <w:autoSpaceDE w:val="0"/>
        <w:autoSpaceDN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 锯片硬度≥50度；</w:t>
      </w:r>
    </w:p>
    <w:p>
      <w:pPr>
        <w:numPr>
          <w:ilvl w:val="0"/>
          <w:numId w:val="0"/>
        </w:numPr>
        <w:autoSpaceDE w:val="0"/>
        <w:autoSpaceDN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 使用免消毒电池；</w:t>
      </w:r>
    </w:p>
    <w:p>
      <w:pPr>
        <w:numPr>
          <w:ilvl w:val="0"/>
          <w:numId w:val="0"/>
        </w:numPr>
        <w:autoSpaceDE w:val="0"/>
        <w:autoSpaceDN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 电池电压8.4V，电池容量≥2000mAh，充电时间≤ 50min</w:t>
      </w:r>
    </w:p>
    <w:p>
      <w:pPr>
        <w:numPr>
          <w:ilvl w:val="0"/>
          <w:numId w:val="0"/>
        </w:numPr>
        <w:autoSpaceDE w:val="0"/>
        <w:autoSpaceDN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 铝合金外壳；</w:t>
      </w:r>
    </w:p>
    <w:p>
      <w:pPr>
        <w:numPr>
          <w:ilvl w:val="0"/>
          <w:numId w:val="0"/>
        </w:numPr>
        <w:autoSpaceDE w:val="0"/>
        <w:autoSpaceDN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 ★噪声≤75dB，温升≤25℃；</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8.★原厂整机质保≥2年，</w:t>
      </w:r>
      <w:r>
        <w:rPr>
          <w:rFonts w:hint="eastAsia" w:ascii="宋体" w:hAnsi="宋体" w:eastAsia="宋体" w:cs="宋体"/>
          <w:sz w:val="24"/>
          <w:szCs w:val="24"/>
          <w:lang w:eastAsia="zh-CN"/>
        </w:rPr>
        <w:t>过保后</w:t>
      </w:r>
      <w:r>
        <w:rPr>
          <w:rFonts w:hint="eastAsia" w:ascii="宋体" w:hAnsi="宋体" w:eastAsia="宋体" w:cs="宋体"/>
          <w:sz w:val="24"/>
          <w:szCs w:val="24"/>
          <w:lang w:val="en-US" w:eastAsia="zh-CN"/>
        </w:rPr>
        <w:t>合同价费率≤5%</w:t>
      </w:r>
      <w:r>
        <w:rPr>
          <w:rFonts w:hint="eastAsia" w:ascii="宋体" w:hAnsi="宋体" w:eastAsia="宋体" w:cs="宋体"/>
          <w:kern w:val="2"/>
          <w:sz w:val="24"/>
          <w:szCs w:val="24"/>
          <w:lang w:val="en-US" w:eastAsia="zh-CN" w:bidi="ar-SA"/>
        </w:rPr>
        <w:t>。</w:t>
      </w:r>
    </w:p>
    <w:p>
      <w:pPr>
        <w:rPr>
          <w:rFonts w:hint="eastAsia" w:ascii="宋体" w:hAnsi="宋体" w:eastAsia="宋体" w:cs="宋体"/>
          <w:kern w:val="2"/>
          <w:sz w:val="24"/>
          <w:szCs w:val="24"/>
          <w:lang w:val="en-US" w:eastAsia="zh-CN" w:bidi="ar-SA"/>
        </w:rPr>
      </w:pPr>
    </w:p>
    <w:p>
      <w:pPr>
        <w:autoSpaceDE w:val="0"/>
        <w:autoSpaceDN w:val="0"/>
        <w:adjustRightInd w:val="0"/>
        <w:spacing w:line="360" w:lineRule="auto"/>
        <w:jc w:val="left"/>
        <w:rPr>
          <w:rFonts w:ascii="宋体" w:hAnsi="宋体" w:eastAsia="宋体" w:cs="宋体"/>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6"/>
        <w:numPr>
          <w:ilvl w:val="0"/>
          <w:numId w:val="4"/>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宋体"/>
          <w:bCs/>
          <w:sz w:val="24"/>
          <w:szCs w:val="24"/>
          <w:lang w:val="en-US" w:eastAsia="zh-CN"/>
        </w:rPr>
        <w:t>手术微动锯</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贰</w:t>
      </w:r>
      <w:r>
        <w:rPr>
          <w:rFonts w:hint="eastAsia" w:ascii="宋体" w:hAnsi="宋体" w:eastAsia="宋体" w:cs="Times New Roman"/>
          <w:sz w:val="24"/>
          <w:szCs w:val="24"/>
        </w:rPr>
        <w:t>台</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3244" w:type="dxa"/>
            <w:vAlign w:val="bottom"/>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sz w:val="24"/>
                <w:szCs w:val="24"/>
                <w:lang w:val="en-US" w:eastAsia="zh-CN"/>
              </w:rPr>
              <w:t>骨</w:t>
            </w:r>
            <w:r>
              <w:rPr>
                <w:rFonts w:hint="eastAsia" w:ascii="宋体" w:hAnsi="宋体" w:eastAsia="宋体"/>
                <w:sz w:val="24"/>
                <w:szCs w:val="24"/>
              </w:rPr>
              <w:t>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sz w:val="24"/>
          <w:szCs w:val="24"/>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firstLine="420" w:firstLineChars="0"/>
        <w:textAlignment w:val="auto"/>
        <w:rPr>
          <w:rFonts w:hint="eastAsia" w:ascii="宋体" w:hAnsi="宋体" w:eastAsia="宋体"/>
          <w:sz w:val="24"/>
          <w:szCs w:val="24"/>
        </w:rPr>
      </w:pPr>
      <w:r>
        <w:rPr>
          <w:rFonts w:hint="eastAsia" w:ascii="宋体" w:hAnsi="宋体" w:eastAsia="宋体"/>
          <w:sz w:val="24"/>
          <w:szCs w:val="24"/>
        </w:rPr>
        <w:t>技术指标要求：</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无级调速 ：</w:t>
      </w:r>
      <w:r>
        <w:rPr>
          <w:rFonts w:hint="default" w:ascii="宋体" w:hAnsi="宋体" w:eastAsia="宋体" w:cs="宋体"/>
          <w:kern w:val="2"/>
          <w:sz w:val="24"/>
          <w:szCs w:val="24"/>
          <w:lang w:val="en-US" w:eastAsia="zh-CN" w:bidi="ar-SA"/>
        </w:rPr>
        <w:t>0</w:t>
      </w:r>
      <w:r>
        <w:rPr>
          <w:rFonts w:hint="eastAsia" w:ascii="宋体" w:hAnsi="宋体" w:eastAsia="宋体" w:cs="宋体"/>
          <w:kern w:val="2"/>
          <w:sz w:val="24"/>
          <w:szCs w:val="24"/>
          <w:lang w:val="en-US" w:eastAsia="zh-CN" w:bidi="ar-SA"/>
        </w:rPr>
        <w:t>～50000 转</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分</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整机重量 ：≤</w:t>
      </w:r>
      <w:r>
        <w:rPr>
          <w:rFonts w:hint="default" w:ascii="宋体" w:hAnsi="宋体" w:eastAsia="宋体" w:cs="宋体"/>
          <w:kern w:val="2"/>
          <w:sz w:val="24"/>
          <w:szCs w:val="24"/>
          <w:lang w:val="en-US" w:eastAsia="zh-CN" w:bidi="ar-SA"/>
        </w:rPr>
        <w:t>560g</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工作电压 ：</w:t>
      </w:r>
      <w:r>
        <w:rPr>
          <w:rFonts w:hint="default" w:ascii="宋体" w:hAnsi="宋体" w:eastAsia="宋体" w:cs="宋体"/>
          <w:kern w:val="2"/>
          <w:sz w:val="24"/>
          <w:szCs w:val="24"/>
          <w:lang w:val="en-US" w:eastAsia="zh-CN" w:bidi="ar-SA"/>
        </w:rPr>
        <w:t xml:space="preserve">9.6VDC </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功率 ：</w:t>
      </w:r>
      <w:r>
        <w:rPr>
          <w:rFonts w:hint="default" w:ascii="宋体" w:hAnsi="宋体" w:eastAsia="宋体" w:cs="宋体"/>
          <w:kern w:val="2"/>
          <w:sz w:val="24"/>
          <w:szCs w:val="24"/>
          <w:lang w:val="en-US" w:eastAsia="zh-CN" w:bidi="ar-SA"/>
        </w:rPr>
        <w:t xml:space="preserve">180W </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★扭矩 ：</w:t>
      </w:r>
      <w:r>
        <w:rPr>
          <w:rFonts w:hint="default" w:ascii="宋体" w:hAnsi="宋体" w:eastAsia="宋体" w:cs="宋体"/>
          <w:kern w:val="2"/>
          <w:sz w:val="24"/>
          <w:szCs w:val="24"/>
          <w:lang w:val="en-US" w:eastAsia="zh-CN" w:bidi="ar-SA"/>
        </w:rPr>
        <w:t>0.02Nm</w:t>
      </w:r>
      <w:r>
        <w:rPr>
          <w:rFonts w:hint="eastAsia" w:ascii="宋体" w:hAnsi="宋体" w:eastAsia="宋体" w:cs="宋体"/>
          <w:kern w:val="2"/>
          <w:sz w:val="24"/>
          <w:szCs w:val="24"/>
          <w:lang w:val="en-US" w:eastAsia="zh-CN" w:bidi="ar-SA"/>
        </w:rPr>
        <w:t>～4.0</w:t>
      </w:r>
      <w:r>
        <w:rPr>
          <w:rFonts w:hint="default" w:ascii="宋体" w:hAnsi="宋体" w:eastAsia="宋体" w:cs="宋体"/>
          <w:kern w:val="2"/>
          <w:sz w:val="24"/>
          <w:szCs w:val="24"/>
          <w:lang w:val="en-US" w:eastAsia="zh-CN" w:bidi="ar-SA"/>
        </w:rPr>
        <w:t>Nm</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钻孔最大速度 ：≥</w:t>
      </w:r>
      <w:r>
        <w:rPr>
          <w:rFonts w:hint="default" w:ascii="宋体" w:hAnsi="宋体" w:eastAsia="宋体" w:cs="宋体"/>
          <w:kern w:val="2"/>
          <w:sz w:val="24"/>
          <w:szCs w:val="24"/>
          <w:lang w:val="en-US" w:eastAsia="zh-CN" w:bidi="ar-SA"/>
        </w:rPr>
        <w:t xml:space="preserve">2800 </w:t>
      </w:r>
      <w:r>
        <w:rPr>
          <w:rFonts w:hint="eastAsia" w:ascii="宋体" w:hAnsi="宋体" w:eastAsia="宋体" w:cs="宋体"/>
          <w:kern w:val="2"/>
          <w:sz w:val="24"/>
          <w:szCs w:val="24"/>
          <w:lang w:val="en-US" w:eastAsia="zh-CN" w:bidi="ar-SA"/>
        </w:rPr>
        <w:t>转</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分</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★矢状锯最大摆动 ：≥</w:t>
      </w:r>
      <w:r>
        <w:rPr>
          <w:rFonts w:hint="default" w:ascii="宋体" w:hAnsi="宋体" w:eastAsia="宋体" w:cs="宋体"/>
          <w:kern w:val="2"/>
          <w:sz w:val="24"/>
          <w:szCs w:val="24"/>
          <w:lang w:val="en-US" w:eastAsia="zh-CN" w:bidi="ar-SA"/>
        </w:rPr>
        <w:t xml:space="preserve">15000 </w:t>
      </w:r>
      <w:r>
        <w:rPr>
          <w:rFonts w:hint="eastAsia" w:ascii="宋体" w:hAnsi="宋体" w:eastAsia="宋体" w:cs="宋体"/>
          <w:kern w:val="2"/>
          <w:sz w:val="24"/>
          <w:szCs w:val="24"/>
          <w:lang w:val="en-US" w:eastAsia="zh-CN" w:bidi="ar-SA"/>
        </w:rPr>
        <w:t>摆</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分</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摆幅 ：≤</w:t>
      </w:r>
      <w:r>
        <w:rPr>
          <w:rFonts w:hint="default" w:ascii="宋体" w:hAnsi="宋体" w:eastAsia="宋体" w:cs="宋体"/>
          <w:kern w:val="2"/>
          <w:sz w:val="24"/>
          <w:szCs w:val="24"/>
          <w:lang w:val="en-US" w:eastAsia="zh-CN" w:bidi="ar-SA"/>
        </w:rPr>
        <w:t>5.0</w:t>
      </w:r>
      <w:r>
        <w:rPr>
          <w:rFonts w:hint="eastAsia" w:ascii="宋体" w:hAnsi="宋体" w:eastAsia="宋体" w:cs="宋体"/>
          <w:kern w:val="2"/>
          <w:sz w:val="24"/>
          <w:szCs w:val="24"/>
          <w:lang w:val="en-US" w:eastAsia="zh-CN" w:bidi="ar-SA"/>
        </w:rPr>
        <w:t>°</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往复锯最大速度 ：≥</w:t>
      </w:r>
      <w:r>
        <w:rPr>
          <w:rFonts w:hint="default" w:ascii="宋体" w:hAnsi="宋体" w:eastAsia="宋体" w:cs="宋体"/>
          <w:kern w:val="2"/>
          <w:sz w:val="24"/>
          <w:szCs w:val="24"/>
          <w:lang w:val="en-US" w:eastAsia="zh-CN" w:bidi="ar-SA"/>
        </w:rPr>
        <w:t xml:space="preserve">15000 </w:t>
      </w:r>
      <w:r>
        <w:rPr>
          <w:rFonts w:hint="eastAsia" w:ascii="宋体" w:hAnsi="宋体" w:eastAsia="宋体" w:cs="宋体"/>
          <w:kern w:val="2"/>
          <w:sz w:val="24"/>
          <w:szCs w:val="24"/>
          <w:lang w:val="en-US" w:eastAsia="zh-CN" w:bidi="ar-SA"/>
        </w:rPr>
        <w:t>次</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分</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最大往复锯距离 ：≤</w:t>
      </w:r>
      <w:r>
        <w:rPr>
          <w:rFonts w:hint="default" w:ascii="宋体" w:hAnsi="宋体" w:eastAsia="宋体" w:cs="宋体"/>
          <w:kern w:val="2"/>
          <w:sz w:val="24"/>
          <w:szCs w:val="24"/>
          <w:lang w:val="en-US" w:eastAsia="zh-CN" w:bidi="ar-SA"/>
        </w:rPr>
        <w:t>3.0mm</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电池包工作容量 ：≥</w:t>
      </w:r>
      <w:r>
        <w:rPr>
          <w:rFonts w:hint="default" w:ascii="宋体" w:hAnsi="宋体" w:eastAsia="宋体" w:cs="宋体"/>
          <w:kern w:val="2"/>
          <w:sz w:val="24"/>
          <w:szCs w:val="24"/>
          <w:lang w:val="en-US" w:eastAsia="zh-CN" w:bidi="ar-SA"/>
        </w:rPr>
        <w:t xml:space="preserve">1000 </w:t>
      </w:r>
      <w:r>
        <w:rPr>
          <w:rFonts w:hint="eastAsia" w:ascii="宋体" w:hAnsi="宋体" w:eastAsia="宋体" w:cs="宋体"/>
          <w:kern w:val="2"/>
          <w:sz w:val="24"/>
          <w:szCs w:val="24"/>
          <w:lang w:val="en-US" w:eastAsia="zh-CN" w:bidi="ar-SA"/>
        </w:rPr>
        <w:t>毫安</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时</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扭矩限制 ：有</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正反转 ：有</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嗓音级别 ：≤</w:t>
      </w:r>
      <w:r>
        <w:rPr>
          <w:rFonts w:hint="default" w:ascii="宋体" w:hAnsi="宋体" w:eastAsia="宋体" w:cs="宋体"/>
          <w:kern w:val="2"/>
          <w:sz w:val="24"/>
          <w:szCs w:val="24"/>
          <w:lang w:val="en-US" w:eastAsia="zh-CN" w:bidi="ar-SA"/>
        </w:rPr>
        <w:t>75dB</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手机工作时温度℃ ：</w:t>
      </w:r>
      <w:r>
        <w:rPr>
          <w:rFonts w:hint="default" w:ascii="宋体" w:hAnsi="宋体" w:eastAsia="宋体" w:cs="宋体"/>
          <w:kern w:val="2"/>
          <w:sz w:val="24"/>
          <w:szCs w:val="24"/>
          <w:lang w:val="en-US" w:eastAsia="zh-CN" w:bidi="ar-SA"/>
        </w:rPr>
        <w:t>10</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45</w:t>
      </w:r>
      <w:r>
        <w:rPr>
          <w:rFonts w:hint="eastAsia" w:ascii="宋体" w:hAnsi="宋体" w:eastAsia="宋体" w:cs="宋体"/>
          <w:kern w:val="2"/>
          <w:sz w:val="24"/>
          <w:szCs w:val="24"/>
          <w:lang w:val="en-US" w:eastAsia="zh-CN" w:bidi="ar-SA"/>
        </w:rPr>
        <w:t>℃</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存放温度℃ ：</w:t>
      </w:r>
      <w:r>
        <w:rPr>
          <w:rFonts w:hint="default" w:ascii="宋体" w:hAnsi="宋体" w:eastAsia="宋体" w:cs="宋体"/>
          <w:kern w:val="2"/>
          <w:sz w:val="24"/>
          <w:szCs w:val="24"/>
          <w:lang w:val="en-US" w:eastAsia="zh-CN" w:bidi="ar-SA"/>
        </w:rPr>
        <w:t>-20</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55</w:t>
      </w:r>
      <w:r>
        <w:rPr>
          <w:rFonts w:hint="eastAsia" w:ascii="宋体" w:hAnsi="宋体" w:eastAsia="宋体" w:cs="宋体"/>
          <w:kern w:val="2"/>
          <w:sz w:val="24"/>
          <w:szCs w:val="24"/>
          <w:lang w:val="en-US" w:eastAsia="zh-CN" w:bidi="ar-SA"/>
        </w:rPr>
        <w:t>℃</w:t>
      </w:r>
    </w:p>
    <w:p>
      <w:pPr>
        <w:keepNext w:val="0"/>
        <w:keepLines w:val="0"/>
        <w:widowControl/>
        <w:numPr>
          <w:ilvl w:val="0"/>
          <w:numId w:val="5"/>
        </w:numPr>
        <w:suppressLineNumbers w:val="0"/>
        <w:ind w:left="425" w:leftChars="0" w:hanging="425"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防水等级 ：</w:t>
      </w:r>
      <w:r>
        <w:rPr>
          <w:rFonts w:hint="default" w:ascii="宋体" w:hAnsi="宋体" w:eastAsia="宋体" w:cs="宋体"/>
          <w:kern w:val="2"/>
          <w:sz w:val="24"/>
          <w:szCs w:val="24"/>
          <w:lang w:val="en-US" w:eastAsia="zh-CN" w:bidi="ar-SA"/>
        </w:rPr>
        <w:t>IPX4</w:t>
      </w:r>
    </w:p>
    <w:p>
      <w:pPr>
        <w:keepNext w:val="0"/>
        <w:keepLines w:val="0"/>
        <w:widowControl/>
        <w:suppressLineNumbers w:val="0"/>
        <w:jc w:val="left"/>
      </w:pPr>
      <w:r>
        <w:rPr>
          <w:rFonts w:hint="eastAsia" w:ascii="宋体" w:hAnsi="宋体" w:eastAsia="宋体" w:cs="宋体"/>
          <w:kern w:val="2"/>
          <w:sz w:val="24"/>
          <w:szCs w:val="24"/>
          <w:lang w:val="en-US" w:eastAsia="zh-CN" w:bidi="ar-SA"/>
        </w:rPr>
        <w:t>18.★原厂整机质保≥5年，</w:t>
      </w:r>
      <w:r>
        <w:rPr>
          <w:rFonts w:hint="eastAsia" w:ascii="宋体" w:hAnsi="宋体" w:eastAsia="宋体" w:cs="宋体"/>
          <w:sz w:val="24"/>
          <w:szCs w:val="24"/>
          <w:lang w:eastAsia="zh-CN"/>
        </w:rPr>
        <w:t>过保后</w:t>
      </w:r>
      <w:r>
        <w:rPr>
          <w:rFonts w:hint="eastAsia" w:ascii="宋体" w:hAnsi="宋体" w:eastAsia="宋体" w:cs="宋体"/>
          <w:sz w:val="24"/>
          <w:szCs w:val="24"/>
          <w:lang w:val="en-US" w:eastAsia="zh-CN"/>
        </w:rPr>
        <w:t>配件市场价9折</w:t>
      </w:r>
      <w:r>
        <w:rPr>
          <w:rFonts w:hint="eastAsia" w:ascii="宋体" w:hAnsi="宋体" w:eastAsia="宋体" w:cs="宋体"/>
          <w:sz w:val="24"/>
          <w:szCs w:val="24"/>
          <w:lang w:eastAsia="zh-CN"/>
        </w:rPr>
        <w:t>，免人工费</w:t>
      </w:r>
      <w:r>
        <w:rPr>
          <w:rFonts w:hint="eastAsia" w:ascii="宋体" w:hAnsi="宋体" w:eastAsia="宋体" w:cs="宋体"/>
          <w:kern w:val="2"/>
          <w:sz w:val="24"/>
          <w:szCs w:val="24"/>
          <w:lang w:val="en-US" w:eastAsia="zh-CN" w:bidi="ar-SA"/>
        </w:rPr>
        <w:t>。</w:t>
      </w:r>
    </w:p>
    <w:p>
      <w:pPr>
        <w:pStyle w:val="2"/>
        <w:numPr>
          <w:ilvl w:val="0"/>
          <w:numId w:val="0"/>
        </w:numPr>
        <w:ind w:leftChars="0"/>
        <w:rPr>
          <w:rFonts w:hint="eastAsia"/>
        </w:rPr>
      </w:pPr>
    </w:p>
    <w:p>
      <w:pPr>
        <w:pStyle w:val="56"/>
        <w:numPr>
          <w:ilvl w:val="0"/>
          <w:numId w:val="0"/>
        </w:numPr>
        <w:spacing w:line="360" w:lineRule="auto"/>
        <w:ind w:leftChars="0"/>
        <w:rPr>
          <w:rFonts w:hint="default" w:ascii="宋体" w:hAnsi="宋体" w:eastAsia="宋体"/>
          <w:sz w:val="24"/>
          <w:szCs w:val="24"/>
          <w:lang w:val="en-US" w:eastAsia="zh-CN"/>
        </w:rPr>
      </w:pPr>
    </w:p>
    <w:p>
      <w:pPr>
        <w:spacing w:line="360" w:lineRule="auto"/>
        <w:jc w:val="left"/>
        <w:rPr>
          <w:rFonts w:ascii="宋体" w:hAnsi="宋体" w:eastAsia="宋体" w:cs="宋体"/>
          <w:szCs w:val="21"/>
        </w:rPr>
      </w:pPr>
    </w:p>
    <w:p>
      <w:pPr>
        <w:pStyle w:val="56"/>
        <w:spacing w:line="360" w:lineRule="auto"/>
        <w:ind w:firstLine="0" w:firstLineChars="0"/>
        <w:rPr>
          <w:rFonts w:hint="eastAsia" w:ascii="宋体" w:hAnsi="宋体" w:eastAsia="宋体"/>
          <w:sz w:val="24"/>
          <w:szCs w:val="24"/>
        </w:rPr>
      </w:pPr>
    </w:p>
    <w:p>
      <w:pPr>
        <w:spacing w:line="360" w:lineRule="auto"/>
        <w:rPr>
          <w:rFonts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包件三：</w:t>
      </w:r>
    </w:p>
    <w:p>
      <w:pPr>
        <w:pStyle w:val="56"/>
        <w:numPr>
          <w:ilvl w:val="0"/>
          <w:numId w:val="6"/>
        </w:numPr>
        <w:spacing w:line="360" w:lineRule="auto"/>
        <w:ind w:left="-420" w:firstLineChars="0"/>
        <w:rPr>
          <w:rFonts w:hint="eastAsia" w:ascii="宋体" w:hAnsi="宋体" w:eastAsia="宋体" w:cs="Times New Roman"/>
          <w:sz w:val="24"/>
          <w:szCs w:val="24"/>
        </w:rPr>
      </w:pPr>
      <w:r>
        <w:rPr>
          <w:rFonts w:hint="eastAsia" w:ascii="宋体" w:hAnsi="宋体" w:eastAsia="宋体" w:cs="Times New Roman"/>
          <w:sz w:val="24"/>
          <w:szCs w:val="24"/>
        </w:rPr>
        <w:t>设备名称及数量：</w:t>
      </w:r>
      <w:r>
        <w:rPr>
          <w:rFonts w:hint="eastAsia" w:ascii="宋体" w:hAnsi="宋体" w:eastAsia="宋体" w:cs="宋体"/>
          <w:bCs/>
          <w:sz w:val="24"/>
          <w:szCs w:val="24"/>
          <w:lang w:val="en-US" w:eastAsia="zh-CN"/>
        </w:rPr>
        <w:t>简易呼吸器</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叁拾肆</w:t>
      </w:r>
      <w:r>
        <w:rPr>
          <w:rFonts w:hint="eastAsia" w:ascii="宋体" w:hAnsi="宋体" w:eastAsia="宋体" w:cs="Times New Roman"/>
          <w:sz w:val="24"/>
          <w:szCs w:val="24"/>
        </w:rPr>
        <w:t>台</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6"/>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6"/>
        <w:spacing w:line="360" w:lineRule="auto"/>
        <w:ind w:left="-420"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五、 使用科室：</w:t>
      </w:r>
    </w:p>
    <w:p>
      <w:pPr>
        <w:pStyle w:val="56"/>
        <w:spacing w:line="360" w:lineRule="auto"/>
        <w:ind w:left="-420" w:firstLineChars="0"/>
        <w:rPr>
          <w:rFonts w:hint="default" w:ascii="宋体" w:hAnsi="宋体" w:eastAsia="宋体"/>
          <w:sz w:val="24"/>
          <w:szCs w:val="24"/>
          <w:lang w:val="en-US" w:eastAsia="zh-CN"/>
        </w:rPr>
      </w:pP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34</w:t>
            </w:r>
          </w:p>
        </w:tc>
        <w:tc>
          <w:tcPr>
            <w:tcW w:w="3244" w:type="dxa"/>
            <w:vAlign w:val="bottom"/>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sz w:val="24"/>
                <w:szCs w:val="24"/>
                <w:lang w:val="en-US" w:eastAsia="zh-CN"/>
              </w:rPr>
              <w:t>全院统配</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left="-420" w:firstLineChars="0"/>
        <w:rPr>
          <w:rFonts w:hint="default" w:ascii="宋体" w:hAnsi="宋体" w:eastAsia="宋体"/>
          <w:sz w:val="24"/>
          <w:szCs w:val="24"/>
          <w:lang w:val="en-US" w:eastAsia="zh-CN"/>
        </w:rPr>
      </w:pPr>
    </w:p>
    <w:p>
      <w:pPr>
        <w:keepNext w:val="0"/>
        <w:keepLines w:val="0"/>
        <w:widowControl/>
        <w:numPr>
          <w:ilvl w:val="0"/>
          <w:numId w:val="0"/>
        </w:numPr>
        <w:suppressLineNumbers w:val="0"/>
        <w:ind w:leftChars="0"/>
        <w:jc w:val="left"/>
        <w:rPr>
          <w:rFonts w:hint="eastAsia" w:ascii="宋体" w:hAnsi="宋体" w:eastAsia="宋体"/>
          <w:szCs w:val="24"/>
        </w:rPr>
      </w:pPr>
      <w:r>
        <w:rPr>
          <w:rFonts w:hint="eastAsia" w:ascii="宋体" w:hAnsi="宋体" w:eastAsia="宋体"/>
          <w:szCs w:val="24"/>
          <w:lang w:val="en-US" w:eastAsia="zh-CN"/>
        </w:rPr>
        <w:t>六、</w:t>
      </w:r>
      <w:r>
        <w:rPr>
          <w:rFonts w:hint="eastAsia" w:ascii="宋体" w:hAnsi="宋体" w:eastAsia="宋体"/>
          <w:szCs w:val="24"/>
        </w:rPr>
        <w:t>技术指标要求：</w:t>
      </w:r>
    </w:p>
    <w:p>
      <w:pPr>
        <w:pStyle w:val="2"/>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呼气阻抗：≤5cmH20</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吸气阻抗：≤5cmH20</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390"/>
        <w:gridCol w:w="2390"/>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Pr>
          <w:p>
            <w:pPr>
              <w:pStyle w:val="2"/>
              <w:tabs>
                <w:tab w:val="center" w:pos="1087"/>
              </w:tabs>
              <w:rPr>
                <w:rFonts w:hint="default" w:ascii="宋体" w:hAnsi="宋体" w:eastAsia="宋体" w:cs="宋体"/>
                <w:kern w:val="2"/>
                <w:sz w:val="24"/>
                <w:szCs w:val="24"/>
                <w:vertAlign w:val="baseline"/>
                <w:lang w:val="en-US" w:eastAsia="zh-CN" w:bidi="ar-SA"/>
              </w:rPr>
            </w:pPr>
            <w:r>
              <w:rPr>
                <w:sz w:val="24"/>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24130</wp:posOffset>
                      </wp:positionV>
                      <wp:extent cx="1504950" cy="504825"/>
                      <wp:effectExtent l="1270" t="4445" r="17780" b="5080"/>
                      <wp:wrapNone/>
                      <wp:docPr id="1" name="直接连接符 1"/>
                      <wp:cNvGraphicFramePr/>
                      <a:graphic xmlns:a="http://schemas.openxmlformats.org/drawingml/2006/main">
                        <a:graphicData uri="http://schemas.microsoft.com/office/word/2010/wordprocessingShape">
                          <wps:wsp>
                            <wps:cNvCnPr/>
                            <wps:spPr>
                              <a:xfrm>
                                <a:off x="746760" y="4653915"/>
                                <a:ext cx="1504950"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pt;margin-top:1.9pt;height:39.75pt;width:118.5pt;z-index:251659264;mso-width-relative:page;mso-height-relative:page;" filled="f" stroked="t" coordsize="21600,21600" o:gfxdata="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fDZh1wAAAAcBAAAPAAAAAAAAAAEAIAAAACIAAABkcnMvZG93bnJldi54bWxQ&#10;SwECFAAUAAAACACHTuJADk4JdPgBAADBAwAADgAAAAAAAAABACAAAAAmAQAAZHJzL2Uyb0RvYy54&#10;bWxQSwUGAAAAAAYABgBZAQAAkAUAAAAA&#10;">
                      <v:fill on="f" focussize="0,0"/>
                      <v:stroke weight="0.5pt" color="#4472C4 [3204]" miterlimit="8" joinstyle="miter"/>
                      <v:imagedata o:title=""/>
                      <o:lock v:ext="edit" aspectratio="f"/>
                    </v:line>
                  </w:pict>
                </mc:Fallback>
              </mc:AlternateContent>
            </w:r>
            <w:r>
              <w:rPr>
                <w:rFonts w:hint="eastAsia" w:ascii="宋体" w:hAnsi="宋体" w:cs="宋体"/>
                <w:kern w:val="2"/>
                <w:sz w:val="24"/>
                <w:szCs w:val="24"/>
                <w:vertAlign w:val="baseline"/>
                <w:lang w:val="en-US" w:eastAsia="zh-CN" w:bidi="ar-SA"/>
              </w:rPr>
              <w:t>参数</w:t>
            </w:r>
            <w:r>
              <w:rPr>
                <w:rFonts w:hint="eastAsia" w:ascii="宋体" w:hAnsi="宋体" w:cs="宋体"/>
                <w:kern w:val="2"/>
                <w:sz w:val="24"/>
                <w:szCs w:val="24"/>
                <w:vertAlign w:val="baseline"/>
                <w:lang w:val="en-US" w:eastAsia="zh-CN" w:bidi="ar-SA"/>
              </w:rPr>
              <w:tab/>
            </w:r>
            <w:r>
              <w:rPr>
                <w:rFonts w:hint="eastAsia" w:ascii="宋体" w:hAnsi="宋体" w:cs="宋体"/>
                <w:kern w:val="2"/>
                <w:sz w:val="24"/>
                <w:szCs w:val="24"/>
                <w:vertAlign w:val="baseline"/>
                <w:lang w:val="en-US" w:eastAsia="zh-CN" w:bidi="ar-SA"/>
              </w:rPr>
              <w:t xml:space="preserve">      体重</w:t>
            </w:r>
          </w:p>
        </w:tc>
        <w:tc>
          <w:tcPr>
            <w:tcW w:w="2390" w:type="dxa"/>
            <w:vAlign w:val="top"/>
          </w:tcPr>
          <w:p>
            <w:pPr>
              <w:spacing w:line="349" w:lineRule="auto"/>
              <w:rPr>
                <w:rFonts w:ascii="Arial"/>
                <w:sz w:val="24"/>
                <w:szCs w:val="24"/>
              </w:rPr>
            </w:pPr>
          </w:p>
          <w:p>
            <w:pPr>
              <w:spacing w:before="140" w:line="215" w:lineRule="auto"/>
              <w:ind w:left="665"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1"/>
                <w:sz w:val="24"/>
                <w:szCs w:val="24"/>
              </w:rPr>
              <w:t>5&lt;B≤10(kg)</w:t>
            </w:r>
          </w:p>
        </w:tc>
        <w:tc>
          <w:tcPr>
            <w:tcW w:w="2390" w:type="dxa"/>
            <w:vAlign w:val="top"/>
          </w:tcPr>
          <w:p>
            <w:pPr>
              <w:spacing w:line="349" w:lineRule="auto"/>
              <w:rPr>
                <w:rFonts w:ascii="Arial"/>
                <w:sz w:val="24"/>
                <w:szCs w:val="24"/>
              </w:rPr>
            </w:pPr>
          </w:p>
          <w:p>
            <w:pPr>
              <w:spacing w:before="140" w:line="215" w:lineRule="auto"/>
              <w:ind w:left="603"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3"/>
                <w:sz w:val="24"/>
                <w:szCs w:val="24"/>
              </w:rPr>
              <w:t>10&lt;B≤23(kg)</w:t>
            </w:r>
          </w:p>
        </w:tc>
        <w:tc>
          <w:tcPr>
            <w:tcW w:w="2391" w:type="dxa"/>
            <w:vAlign w:val="top"/>
          </w:tcPr>
          <w:p>
            <w:pPr>
              <w:spacing w:line="343" w:lineRule="auto"/>
              <w:rPr>
                <w:rFonts w:ascii="Arial"/>
                <w:sz w:val="24"/>
                <w:szCs w:val="24"/>
              </w:rPr>
            </w:pPr>
          </w:p>
          <w:p>
            <w:pPr>
              <w:spacing w:before="140" w:line="215" w:lineRule="auto"/>
              <w:ind w:left="1035" w:leftChars="0"/>
              <w:rPr>
                <w:rFonts w:hint="eastAsia" w:ascii="宋体" w:hAnsi="宋体" w:eastAsia="宋体" w:cs="宋体"/>
                <w:kern w:val="2"/>
                <w:sz w:val="24"/>
                <w:szCs w:val="24"/>
                <w:vertAlign w:val="baseline"/>
                <w:lang w:val="en-US" w:eastAsia="zh-CN" w:bidi="ar-SA"/>
              </w:rPr>
            </w:pPr>
            <w:r>
              <w:rPr>
                <w:rFonts w:ascii="宋体" w:hAnsi="宋体" w:eastAsia="宋体" w:cs="宋体"/>
                <w:b/>
                <w:bCs/>
                <w:spacing w:val="-4"/>
                <w:sz w:val="24"/>
                <w:szCs w:val="24"/>
              </w:rPr>
              <w:t>B&gt;23(kg)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top"/>
          </w:tcPr>
          <w:p>
            <w:pPr>
              <w:spacing w:before="194" w:line="221" w:lineRule="auto"/>
              <w:ind w:left="189"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15"/>
                <w:sz w:val="24"/>
                <w:szCs w:val="24"/>
              </w:rPr>
              <w:t>死腔</w:t>
            </w:r>
          </w:p>
        </w:tc>
        <w:tc>
          <w:tcPr>
            <w:tcW w:w="2390" w:type="dxa"/>
            <w:vAlign w:val="top"/>
          </w:tcPr>
          <w:p>
            <w:pPr>
              <w:spacing w:before="234" w:line="237" w:lineRule="auto"/>
              <w:ind w:left="213"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7"/>
                <w:sz w:val="24"/>
                <w:szCs w:val="24"/>
              </w:rPr>
              <w:t>≤20ml</w:t>
            </w:r>
          </w:p>
        </w:tc>
        <w:tc>
          <w:tcPr>
            <w:tcW w:w="2390" w:type="dxa"/>
            <w:vAlign w:val="top"/>
          </w:tcPr>
          <w:p>
            <w:pPr>
              <w:spacing w:before="234" w:line="237" w:lineRule="auto"/>
              <w:ind w:left="232"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7"/>
                <w:sz w:val="24"/>
                <w:szCs w:val="24"/>
              </w:rPr>
              <w:t>≤40ml</w:t>
            </w:r>
          </w:p>
        </w:tc>
        <w:tc>
          <w:tcPr>
            <w:tcW w:w="2391" w:type="dxa"/>
            <w:vAlign w:val="top"/>
          </w:tcPr>
          <w:p>
            <w:pPr>
              <w:spacing w:before="234" w:line="237" w:lineRule="auto"/>
              <w:ind w:left="234"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7"/>
                <w:sz w:val="24"/>
                <w:szCs w:val="24"/>
              </w:rPr>
              <w:t>≤65ml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top"/>
          </w:tcPr>
          <w:p>
            <w:pPr>
              <w:spacing w:before="195" w:line="221" w:lineRule="auto"/>
              <w:ind w:left="189"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6"/>
                <w:sz w:val="24"/>
                <w:szCs w:val="24"/>
              </w:rPr>
              <w:t>最小输送容量</w:t>
            </w:r>
          </w:p>
        </w:tc>
        <w:tc>
          <w:tcPr>
            <w:tcW w:w="2390" w:type="dxa"/>
            <w:vAlign w:val="top"/>
          </w:tcPr>
          <w:p>
            <w:pPr>
              <w:spacing w:before="207" w:line="226" w:lineRule="auto"/>
              <w:ind w:left="213"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3"/>
                <w:sz w:val="24"/>
                <w:szCs w:val="24"/>
              </w:rPr>
              <w:t>150+50/-0ml</w:t>
            </w:r>
          </w:p>
        </w:tc>
        <w:tc>
          <w:tcPr>
            <w:tcW w:w="2390" w:type="dxa"/>
            <w:vAlign w:val="top"/>
          </w:tcPr>
          <w:p>
            <w:pPr>
              <w:spacing w:before="207" w:line="226" w:lineRule="auto"/>
              <w:ind w:left="232"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1"/>
                <w:sz w:val="24"/>
                <w:szCs w:val="24"/>
              </w:rPr>
              <w:t>350+60/-0ml</w:t>
            </w:r>
          </w:p>
        </w:tc>
        <w:tc>
          <w:tcPr>
            <w:tcW w:w="2391" w:type="dxa"/>
            <w:vAlign w:val="top"/>
          </w:tcPr>
          <w:p>
            <w:pPr>
              <w:spacing w:before="207" w:line="226" w:lineRule="auto"/>
              <w:ind w:left="234" w:leftChars="0"/>
              <w:rPr>
                <w:rFonts w:hint="eastAsia" w:ascii="宋体" w:hAnsi="宋体" w:eastAsia="宋体" w:cs="宋体"/>
                <w:kern w:val="2"/>
                <w:sz w:val="24"/>
                <w:szCs w:val="24"/>
                <w:vertAlign w:val="baseline"/>
                <w:lang w:val="en-US" w:eastAsia="zh-CN" w:bidi="ar-SA"/>
              </w:rPr>
            </w:pPr>
            <w:r>
              <w:rPr>
                <w:rFonts w:ascii="宋体" w:hAnsi="宋体" w:eastAsia="宋体" w:cs="宋体"/>
                <w:sz w:val="24"/>
                <w:szCs w:val="24"/>
              </w:rPr>
              <w:t>600+80/-0ml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top"/>
          </w:tcPr>
          <w:p>
            <w:pPr>
              <w:spacing w:before="186" w:line="221" w:lineRule="auto"/>
              <w:ind w:left="189"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5"/>
                <w:sz w:val="24"/>
                <w:szCs w:val="24"/>
              </w:rPr>
              <w:t>压力限制阀压力值</w:t>
            </w:r>
          </w:p>
        </w:tc>
        <w:tc>
          <w:tcPr>
            <w:tcW w:w="2390" w:type="dxa"/>
            <w:vAlign w:val="top"/>
          </w:tcPr>
          <w:p>
            <w:pPr>
              <w:spacing w:before="298" w:line="184" w:lineRule="auto"/>
              <w:ind w:left="213"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1"/>
                <w:sz w:val="24"/>
                <w:szCs w:val="24"/>
              </w:rPr>
              <w:t>30-45cmH20</w:t>
            </w:r>
          </w:p>
        </w:tc>
        <w:tc>
          <w:tcPr>
            <w:tcW w:w="2390" w:type="dxa"/>
            <w:vAlign w:val="top"/>
          </w:tcPr>
          <w:p>
            <w:pPr>
              <w:spacing w:before="298" w:line="184" w:lineRule="auto"/>
              <w:ind w:left="232"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1"/>
                <w:sz w:val="24"/>
                <w:szCs w:val="24"/>
              </w:rPr>
              <w:t>35-50cmH20</w:t>
            </w:r>
          </w:p>
        </w:tc>
        <w:tc>
          <w:tcPr>
            <w:tcW w:w="2391" w:type="dxa"/>
            <w:vAlign w:val="top"/>
          </w:tcPr>
          <w:p>
            <w:pPr>
              <w:spacing w:before="298" w:line="184" w:lineRule="auto"/>
              <w:ind w:left="234" w:leftChars="0"/>
              <w:rPr>
                <w:rFonts w:hint="eastAsia" w:ascii="宋体" w:hAnsi="宋体" w:eastAsia="宋体" w:cs="宋体"/>
                <w:kern w:val="2"/>
                <w:sz w:val="24"/>
                <w:szCs w:val="24"/>
                <w:vertAlign w:val="baseline"/>
                <w:lang w:val="en-US" w:eastAsia="zh-CN" w:bidi="ar-SA"/>
              </w:rPr>
            </w:pPr>
            <w:r>
              <w:rPr>
                <w:rFonts w:ascii="宋体" w:hAnsi="宋体" w:eastAsia="宋体" w:cs="宋体"/>
                <w:sz w:val="24"/>
                <w:szCs w:val="24"/>
              </w:rPr>
              <w:t>40-60cmH20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top"/>
          </w:tcPr>
          <w:p>
            <w:pPr>
              <w:spacing w:before="195" w:line="221" w:lineRule="auto"/>
              <w:ind w:left="189"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6"/>
                <w:sz w:val="24"/>
                <w:szCs w:val="24"/>
              </w:rPr>
              <w:t>压力计显示值</w:t>
            </w:r>
          </w:p>
        </w:tc>
        <w:tc>
          <w:tcPr>
            <w:tcW w:w="2390" w:type="dxa"/>
            <w:vAlign w:val="top"/>
          </w:tcPr>
          <w:p>
            <w:pPr>
              <w:spacing w:before="308" w:line="184" w:lineRule="auto"/>
              <w:ind w:left="213"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1"/>
                <w:sz w:val="24"/>
                <w:szCs w:val="24"/>
              </w:rPr>
              <w:t>0～60cmH20</w:t>
            </w:r>
          </w:p>
        </w:tc>
        <w:tc>
          <w:tcPr>
            <w:tcW w:w="2390" w:type="dxa"/>
            <w:vAlign w:val="top"/>
          </w:tcPr>
          <w:p>
            <w:pPr>
              <w:spacing w:before="308" w:line="184" w:lineRule="auto"/>
              <w:ind w:left="232"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1"/>
                <w:sz w:val="24"/>
                <w:szCs w:val="24"/>
              </w:rPr>
              <w:t>0～60cmH20</w:t>
            </w:r>
          </w:p>
        </w:tc>
        <w:tc>
          <w:tcPr>
            <w:tcW w:w="2391" w:type="dxa"/>
            <w:vAlign w:val="top"/>
          </w:tcPr>
          <w:p>
            <w:pPr>
              <w:spacing w:before="308" w:line="184" w:lineRule="auto"/>
              <w:ind w:left="234"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1"/>
                <w:sz w:val="24"/>
                <w:szCs w:val="24"/>
              </w:rPr>
              <w:t>0～60cmH20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top"/>
          </w:tcPr>
          <w:p>
            <w:pPr>
              <w:spacing w:before="195" w:line="221" w:lineRule="auto"/>
              <w:ind w:left="189"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6"/>
                <w:sz w:val="24"/>
                <w:szCs w:val="24"/>
              </w:rPr>
              <w:t>压力计显示值公差</w:t>
            </w:r>
          </w:p>
        </w:tc>
        <w:tc>
          <w:tcPr>
            <w:tcW w:w="2390" w:type="dxa"/>
            <w:vAlign w:val="top"/>
          </w:tcPr>
          <w:p>
            <w:pPr>
              <w:spacing w:before="232" w:line="237" w:lineRule="auto"/>
              <w:ind w:left="213"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7"/>
                <w:sz w:val="24"/>
                <w:szCs w:val="24"/>
              </w:rPr>
              <w:t>±5cmH20</w:t>
            </w:r>
          </w:p>
        </w:tc>
        <w:tc>
          <w:tcPr>
            <w:tcW w:w="2390" w:type="dxa"/>
            <w:vAlign w:val="top"/>
          </w:tcPr>
          <w:p>
            <w:pPr>
              <w:spacing w:before="232" w:line="237" w:lineRule="auto"/>
              <w:ind w:left="232"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7"/>
                <w:sz w:val="24"/>
                <w:szCs w:val="24"/>
              </w:rPr>
              <w:t>±5cmH20</w:t>
            </w:r>
          </w:p>
        </w:tc>
        <w:tc>
          <w:tcPr>
            <w:tcW w:w="2391" w:type="dxa"/>
            <w:vAlign w:val="top"/>
          </w:tcPr>
          <w:p>
            <w:pPr>
              <w:spacing w:before="232" w:line="237" w:lineRule="auto"/>
              <w:ind w:left="234"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7"/>
                <w:sz w:val="24"/>
                <w:szCs w:val="24"/>
              </w:rPr>
              <w:t>±5cmH20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top"/>
          </w:tcPr>
          <w:p>
            <w:pPr>
              <w:spacing w:before="186" w:line="220" w:lineRule="auto"/>
              <w:ind w:left="189"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11"/>
                <w:sz w:val="24"/>
                <w:szCs w:val="24"/>
              </w:rPr>
              <w:t>气囊外形尺寸(长x直径)</w:t>
            </w:r>
          </w:p>
        </w:tc>
        <w:tc>
          <w:tcPr>
            <w:tcW w:w="2390" w:type="dxa"/>
            <w:vAlign w:val="top"/>
          </w:tcPr>
          <w:p>
            <w:pPr>
              <w:spacing w:before="188" w:line="222" w:lineRule="auto"/>
              <w:ind w:left="213"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2"/>
                <w:sz w:val="24"/>
                <w:szCs w:val="24"/>
              </w:rPr>
              <w:t>大约122x75</w:t>
            </w:r>
            <w:r>
              <w:rPr>
                <w:rFonts w:ascii="宋体" w:hAnsi="宋体" w:eastAsia="宋体" w:cs="宋体"/>
                <w:sz w:val="24"/>
                <w:szCs w:val="24"/>
              </w:rPr>
              <w:t>mm</w:t>
            </w:r>
          </w:p>
        </w:tc>
        <w:tc>
          <w:tcPr>
            <w:tcW w:w="2390" w:type="dxa"/>
            <w:vAlign w:val="top"/>
          </w:tcPr>
          <w:p>
            <w:pPr>
              <w:spacing w:before="188" w:line="222" w:lineRule="auto"/>
              <w:ind w:left="232"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2"/>
                <w:sz w:val="24"/>
                <w:szCs w:val="24"/>
              </w:rPr>
              <w:t>大约146x100</w:t>
            </w:r>
            <w:r>
              <w:rPr>
                <w:rFonts w:ascii="宋体" w:hAnsi="宋体" w:eastAsia="宋体" w:cs="宋体"/>
                <w:sz w:val="24"/>
                <w:szCs w:val="24"/>
              </w:rPr>
              <w:t>mm</w:t>
            </w:r>
          </w:p>
        </w:tc>
        <w:tc>
          <w:tcPr>
            <w:tcW w:w="2391" w:type="dxa"/>
            <w:vAlign w:val="top"/>
          </w:tcPr>
          <w:p>
            <w:pPr>
              <w:spacing w:before="188" w:line="222" w:lineRule="auto"/>
              <w:ind w:left="234"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2"/>
                <w:sz w:val="24"/>
                <w:szCs w:val="24"/>
              </w:rPr>
              <w:t>大约212x131</w:t>
            </w:r>
            <w:r>
              <w:rPr>
                <w:rFonts w:ascii="宋体" w:hAnsi="宋体" w:eastAsia="宋体" w:cs="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top"/>
          </w:tcPr>
          <w:p>
            <w:pPr>
              <w:spacing w:before="196" w:line="221" w:lineRule="auto"/>
              <w:ind w:left="189"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10"/>
                <w:sz w:val="24"/>
                <w:szCs w:val="24"/>
              </w:rPr>
              <w:t>气囊容积</w:t>
            </w:r>
          </w:p>
        </w:tc>
        <w:tc>
          <w:tcPr>
            <w:tcW w:w="2390" w:type="dxa"/>
            <w:vAlign w:val="top"/>
          </w:tcPr>
          <w:p>
            <w:pPr>
              <w:spacing w:before="233" w:line="237" w:lineRule="auto"/>
              <w:ind w:left="213"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1"/>
                <w:sz w:val="24"/>
                <w:szCs w:val="24"/>
              </w:rPr>
              <w:t>280ml±100ml</w:t>
            </w:r>
          </w:p>
        </w:tc>
        <w:tc>
          <w:tcPr>
            <w:tcW w:w="2390" w:type="dxa"/>
            <w:vAlign w:val="top"/>
          </w:tcPr>
          <w:p>
            <w:pPr>
              <w:spacing w:before="233" w:line="237" w:lineRule="auto"/>
              <w:ind w:left="232"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1"/>
                <w:sz w:val="24"/>
                <w:szCs w:val="24"/>
              </w:rPr>
              <w:t>550ml±200ml</w:t>
            </w:r>
          </w:p>
        </w:tc>
        <w:tc>
          <w:tcPr>
            <w:tcW w:w="2391" w:type="dxa"/>
            <w:vAlign w:val="top"/>
          </w:tcPr>
          <w:p>
            <w:pPr>
              <w:spacing w:before="233" w:line="237" w:lineRule="auto"/>
              <w:ind w:left="234" w:leftChars="0"/>
              <w:rPr>
                <w:rFonts w:hint="eastAsia" w:ascii="宋体" w:hAnsi="宋体" w:eastAsia="宋体" w:cs="宋体"/>
                <w:kern w:val="2"/>
                <w:sz w:val="24"/>
                <w:szCs w:val="24"/>
                <w:vertAlign w:val="baseline"/>
                <w:lang w:val="en-US" w:eastAsia="zh-CN" w:bidi="ar-SA"/>
              </w:rPr>
            </w:pPr>
            <w:r>
              <w:rPr>
                <w:rFonts w:ascii="宋体" w:hAnsi="宋体" w:eastAsia="宋体" w:cs="宋体"/>
                <w:spacing w:val="-2"/>
                <w:sz w:val="24"/>
                <w:szCs w:val="24"/>
              </w:rPr>
              <w:t>1500ml±200ml</w:t>
            </w:r>
          </w:p>
        </w:tc>
      </w:tr>
    </w:tbl>
    <w:p>
      <w:pPr>
        <w:keepNext w:val="0"/>
        <w:keepLines w:val="0"/>
        <w:widowControl/>
        <w:suppressLineNumbers w:val="0"/>
        <w:jc w:val="left"/>
      </w:pPr>
      <w:r>
        <w:rPr>
          <w:rFonts w:hint="eastAsia" w:ascii="宋体" w:hAnsi="宋体" w:eastAsia="宋体" w:cs="宋体"/>
          <w:kern w:val="2"/>
          <w:sz w:val="24"/>
          <w:szCs w:val="24"/>
          <w:lang w:val="en-US" w:eastAsia="zh-CN" w:bidi="ar-SA"/>
        </w:rPr>
        <w:t>2.★原厂质保≥5年，</w:t>
      </w:r>
      <w:r>
        <w:rPr>
          <w:rFonts w:hint="eastAsia" w:ascii="宋体" w:hAnsi="宋体" w:eastAsia="宋体" w:cs="宋体"/>
          <w:sz w:val="24"/>
          <w:szCs w:val="24"/>
          <w:lang w:eastAsia="zh-CN"/>
        </w:rPr>
        <w:t>过保后</w:t>
      </w:r>
      <w:r>
        <w:rPr>
          <w:rFonts w:hint="eastAsia" w:ascii="宋体" w:hAnsi="宋体" w:eastAsia="宋体" w:cs="宋体"/>
          <w:sz w:val="24"/>
          <w:szCs w:val="24"/>
          <w:lang w:val="en-US" w:eastAsia="zh-CN"/>
        </w:rPr>
        <w:t>配件按市场价收费</w:t>
      </w:r>
      <w:r>
        <w:rPr>
          <w:rFonts w:hint="eastAsia" w:ascii="宋体" w:hAnsi="宋体" w:eastAsia="宋体" w:cs="宋体"/>
          <w:sz w:val="24"/>
          <w:szCs w:val="24"/>
          <w:lang w:eastAsia="zh-CN"/>
        </w:rPr>
        <w:t>，免人工</w:t>
      </w:r>
      <w:r>
        <w:rPr>
          <w:rFonts w:hint="eastAsia" w:ascii="宋体" w:hAnsi="宋体" w:eastAsia="宋体" w:cs="宋体"/>
          <w:kern w:val="2"/>
          <w:sz w:val="24"/>
          <w:szCs w:val="24"/>
          <w:lang w:val="en-US" w:eastAsia="zh-CN" w:bidi="ar-SA"/>
        </w:rPr>
        <w:t>。</w:t>
      </w:r>
    </w:p>
    <w:p>
      <w:pPr>
        <w:pStyle w:val="2"/>
        <w:rPr>
          <w:rFonts w:hint="eastAsia" w:ascii="宋体" w:hAnsi="宋体" w:eastAsia="宋体" w:cs="宋体"/>
          <w:kern w:val="2"/>
          <w:sz w:val="24"/>
          <w:szCs w:val="24"/>
          <w:lang w:val="en-US" w:eastAsia="zh-CN" w:bidi="ar-SA"/>
        </w:rPr>
      </w:pPr>
    </w:p>
    <w:p>
      <w:pPr>
        <w:pStyle w:val="2"/>
        <w:rPr>
          <w:rFonts w:hint="eastAsia" w:ascii="宋体" w:hAnsi="宋体" w:eastAsia="宋体" w:cs="宋体"/>
          <w:spacing w:val="-5"/>
          <w:sz w:val="43"/>
          <w:szCs w:val="43"/>
          <w:lang w:eastAsia="zh-CN"/>
        </w:rPr>
      </w:pPr>
    </w:p>
    <w:p>
      <w:pPr>
        <w:pStyle w:val="2"/>
        <w:rPr>
          <w:rFonts w:hint="eastAsia"/>
          <w:lang w:val="en-US" w:eastAsia="zh-CN"/>
        </w:rPr>
      </w:pPr>
    </w:p>
    <w:p>
      <w:pPr>
        <w:pStyle w:val="30"/>
        <w:widowControl/>
        <w:shd w:val="clear" w:color="auto" w:fill="FFFFFF"/>
        <w:adjustRightInd w:val="0"/>
        <w:snapToGrid w:val="0"/>
        <w:spacing w:before="0" w:beforeAutospacing="0" w:after="0" w:afterAutospacing="0" w:line="315" w:lineRule="atLeast"/>
        <w:rPr>
          <w:rFonts w:ascii="宋体" w:hAnsi="宋体" w:eastAsia="宋体"/>
          <w:szCs w:val="24"/>
        </w:rPr>
      </w:pPr>
    </w:p>
    <w:p>
      <w:pPr>
        <w:pStyle w:val="30"/>
        <w:widowControl/>
        <w:shd w:val="clear" w:color="auto" w:fill="FFFFFF"/>
        <w:adjustRightInd w:val="0"/>
        <w:snapToGrid w:val="0"/>
        <w:spacing w:before="0" w:beforeAutospacing="0" w:after="0" w:afterAutospacing="0" w:line="315" w:lineRule="atLeast"/>
        <w:rPr>
          <w:rFonts w:ascii="宋体" w:hAnsi="宋体" w:eastAsia="宋体"/>
          <w:szCs w:val="24"/>
        </w:rPr>
      </w:pPr>
    </w:p>
    <w:p>
      <w:pPr>
        <w:pStyle w:val="2"/>
        <w:rPr>
          <w:rFonts w:ascii="宋体" w:hAnsi="宋体" w:cs="宋体"/>
          <w:color w:val="000000"/>
          <w:sz w:val="28"/>
          <w:szCs w:val="28"/>
        </w:rPr>
      </w:pPr>
    </w:p>
    <w:p>
      <w:pPr>
        <w:pStyle w:val="2"/>
        <w:rPr>
          <w:rFonts w:ascii="宋体" w:hAnsi="宋体" w:cs="宋体"/>
          <w:color w:val="000000"/>
          <w:sz w:val="28"/>
          <w:szCs w:val="28"/>
        </w:rPr>
      </w:pPr>
    </w:p>
    <w:p>
      <w:pPr>
        <w:pStyle w:val="2"/>
        <w:rPr>
          <w:rFonts w:ascii="宋体" w:hAnsi="宋体" w:cs="宋体"/>
          <w:color w:val="000000"/>
          <w:sz w:val="28"/>
          <w:szCs w:val="28"/>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包件四：</w:t>
      </w:r>
    </w:p>
    <w:p>
      <w:pPr>
        <w:pStyle w:val="56"/>
        <w:numPr>
          <w:ilvl w:val="0"/>
          <w:numId w:val="7"/>
        </w:numPr>
        <w:spacing w:line="360" w:lineRule="auto"/>
        <w:ind w:firstLineChars="0"/>
        <w:rPr>
          <w:rFonts w:hint="eastAsia"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宋体"/>
          <w:bCs/>
          <w:sz w:val="24"/>
          <w:szCs w:val="24"/>
          <w:lang w:val="en-US" w:eastAsia="zh-CN"/>
        </w:rPr>
        <w:t>微波治疗仪（脑病科）</w:t>
      </w:r>
      <w:r>
        <w:rPr>
          <w:rFonts w:hint="eastAsia" w:ascii="宋体" w:hAnsi="宋体" w:eastAsia="宋体" w:cs="宋体"/>
          <w:bCs/>
          <w:sz w:val="24"/>
          <w:szCs w:val="24"/>
        </w:rPr>
        <w:t>/</w:t>
      </w:r>
      <w:r>
        <w:rPr>
          <w:rFonts w:hint="eastAsia" w:ascii="宋体" w:hAnsi="宋体" w:eastAsia="宋体" w:cs="宋体"/>
          <w:bCs/>
          <w:sz w:val="24"/>
          <w:szCs w:val="24"/>
          <w:lang w:val="en-US" w:eastAsia="zh-CN"/>
        </w:rPr>
        <w:t>肆</w:t>
      </w:r>
      <w:r>
        <w:rPr>
          <w:rFonts w:hint="eastAsia" w:ascii="宋体" w:hAnsi="宋体" w:eastAsia="宋体" w:cs="宋体"/>
          <w:bCs/>
          <w:sz w:val="24"/>
          <w:szCs w:val="24"/>
        </w:rPr>
        <w:t>台</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4</w:t>
            </w:r>
          </w:p>
        </w:tc>
        <w:tc>
          <w:tcPr>
            <w:tcW w:w="3244" w:type="dxa"/>
            <w:vAlign w:val="bottom"/>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脑病科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firstLine="0" w:firstLineChars="0"/>
        <w:rPr>
          <w:rFonts w:ascii="宋体" w:hAnsi="宋体" w:eastAsia="宋体"/>
          <w:sz w:val="24"/>
          <w:szCs w:val="24"/>
        </w:rPr>
      </w:pPr>
    </w:p>
    <w:p>
      <w:pPr>
        <w:numPr>
          <w:ilvl w:val="0"/>
          <w:numId w:val="7"/>
        </w:numPr>
        <w:ind w:left="480" w:leftChars="0" w:hanging="480" w:firstLineChars="0"/>
        <w:rPr>
          <w:rFonts w:hint="eastAsia" w:ascii="宋体" w:hAnsi="宋体" w:eastAsia="宋体"/>
          <w:sz w:val="24"/>
          <w:szCs w:val="24"/>
        </w:rPr>
      </w:pPr>
      <w:r>
        <w:rPr>
          <w:rFonts w:hint="eastAsia" w:ascii="宋体" w:hAnsi="宋体" w:eastAsia="宋体"/>
          <w:sz w:val="24"/>
          <w:szCs w:val="24"/>
        </w:rPr>
        <w:t>技术指标要求：</w:t>
      </w:r>
    </w:p>
    <w:p>
      <w:pPr>
        <w:keepNext w:val="0"/>
        <w:keepLines w:val="0"/>
        <w:pageBreakBefore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theme="minorBidi"/>
          <w:kern w:val="2"/>
          <w:sz w:val="24"/>
          <w:szCs w:val="24"/>
          <w:lang w:val="en-US" w:eastAsia="zh-CN" w:bidi="ar-SA"/>
        </w:rPr>
      </w:pPr>
      <w:r>
        <w:rPr>
          <w:rFonts w:hint="eastAsia" w:ascii="宋体" w:hAnsi="宋体"/>
          <w:bCs/>
          <w:lang w:val="en-US" w:eastAsia="zh-CN"/>
        </w:rPr>
        <w:t xml:space="preserve"> </w:t>
      </w:r>
      <w:r>
        <w:rPr>
          <w:rFonts w:hint="eastAsia" w:ascii="宋体" w:hAnsi="宋体" w:eastAsia="宋体" w:cstheme="minorBidi"/>
          <w:kern w:val="2"/>
          <w:sz w:val="24"/>
          <w:szCs w:val="24"/>
          <w:lang w:val="en-US" w:eastAsia="zh-CN" w:bidi="ar-SA"/>
        </w:rPr>
        <w:t>双微波源,微波工作频率:  2450MHz±30MHz，波长12.2CM；</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2、输出功率：手术模式：0-150W；理疗模式：0-50W；</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3、外形尺寸：490x535x850㎜</w:t>
      </w:r>
      <w:r>
        <w:rPr>
          <w:rFonts w:ascii="宋体" w:hAnsi="宋体" w:eastAsia="宋体" w:cs="宋体"/>
          <w:spacing w:val="-7"/>
          <w:sz w:val="24"/>
          <w:szCs w:val="24"/>
        </w:rPr>
        <w:t>±</w:t>
      </w:r>
      <w:r>
        <w:rPr>
          <w:rFonts w:hint="eastAsia" w:ascii="宋体" w:hAnsi="宋体" w:eastAsia="宋体" w:cs="宋体"/>
          <w:spacing w:val="-7"/>
          <w:sz w:val="24"/>
          <w:szCs w:val="24"/>
          <w:lang w:val="en-US" w:eastAsia="zh-CN"/>
        </w:rPr>
        <w:t>10mm</w:t>
      </w:r>
      <w:r>
        <w:rPr>
          <w:rFonts w:hint="eastAsia" w:ascii="宋体" w:hAnsi="宋体" w:eastAsia="宋体" w:cstheme="minorBidi"/>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4、整机重量：≤31Kg；</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5、预置工作时间范围: 0～30min或0～99s；</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6、采用微电脑控制，PID调节及锁相，输出功率更稳定；</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7、产品配置2枚玻璃管式熔断器，规格为F5AL250V，外形尺寸为Ø5×20mm；</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8、★输出模式：连续波、脉冲波、集束波；</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9、★输出微波功率和治疗时间可预置并储存记忆；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10、误操作报警：当操作发生错误时，治疗机发出报警声，并自动切断输出；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11、过载保护:输出功率达到设置功率极限时，能自动切断输出，并发出报警信号；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12、闭锁保护：当电源中断再恢复时，停止一切微波输出；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13、★保护功能：具有闭锁保护、过载保护、误操作报警；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14、支撑臂具有多个自由度，可以进行高度和伸展长度的调节，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15、</w:t>
      </w:r>
      <w:r>
        <w:rPr>
          <w:rFonts w:hint="eastAsia" w:ascii="宋体" w:hAnsi="宋体" w:eastAsia="宋体" w:cs="宋体"/>
          <w:kern w:val="2"/>
          <w:sz w:val="24"/>
          <w:szCs w:val="24"/>
          <w:lang w:val="en-US" w:eastAsia="zh-CN" w:bidi="ar-SA"/>
        </w:rPr>
        <w:t>★原厂质保≥3年，</w:t>
      </w:r>
      <w:r>
        <w:rPr>
          <w:rFonts w:hint="eastAsia" w:ascii="宋体" w:hAnsi="宋体" w:eastAsia="宋体" w:cs="宋体"/>
          <w:sz w:val="24"/>
          <w:szCs w:val="24"/>
          <w:lang w:eastAsia="zh-CN"/>
        </w:rPr>
        <w:t>过保后</w:t>
      </w:r>
      <w:r>
        <w:rPr>
          <w:rFonts w:hint="eastAsia" w:ascii="宋体" w:hAnsi="宋体" w:eastAsia="宋体" w:cs="宋体"/>
          <w:sz w:val="24"/>
          <w:szCs w:val="24"/>
          <w:lang w:val="en-US" w:eastAsia="zh-CN"/>
        </w:rPr>
        <w:t>配件按市场价7折</w:t>
      </w:r>
      <w:r>
        <w:rPr>
          <w:rFonts w:hint="eastAsia" w:ascii="宋体" w:hAnsi="宋体" w:eastAsia="宋体" w:cs="宋体"/>
          <w:sz w:val="24"/>
          <w:szCs w:val="24"/>
          <w:lang w:eastAsia="zh-CN"/>
        </w:rPr>
        <w:t>，免人工</w:t>
      </w:r>
      <w:r>
        <w:rPr>
          <w:rFonts w:hint="eastAsia" w:ascii="宋体" w:hAnsi="宋体" w:eastAsia="宋体" w:cs="宋体"/>
          <w:kern w:val="2"/>
          <w:sz w:val="24"/>
          <w:szCs w:val="24"/>
          <w:lang w:val="en-US" w:eastAsia="zh-CN" w:bidi="ar-SA"/>
        </w:rPr>
        <w:t>。</w:t>
      </w:r>
    </w:p>
    <w:p>
      <w:pPr>
        <w:pStyle w:val="2"/>
        <w:numPr>
          <w:ilvl w:val="0"/>
          <w:numId w:val="0"/>
        </w:numPr>
        <w:ind w:leftChars="0"/>
        <w:rPr>
          <w:rFonts w:hint="eastAsia"/>
        </w:rPr>
      </w:pPr>
    </w:p>
    <w:p>
      <w:pPr>
        <w:spacing w:line="360" w:lineRule="auto"/>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numPr>
          <w:ilvl w:val="0"/>
          <w:numId w:val="0"/>
        </w:numPr>
        <w:spacing w:line="360" w:lineRule="auto"/>
        <w:rPr>
          <w:rFonts w:hint="default" w:ascii="宋体" w:hAnsi="宋体" w:eastAsia="宋体" w:cs="宋体"/>
          <w:bCs/>
          <w:sz w:val="24"/>
          <w:szCs w:val="24"/>
          <w:lang w:val="en-US" w:eastAsia="zh-CN"/>
        </w:rPr>
      </w:pPr>
      <w:r>
        <w:rPr>
          <w:rFonts w:hint="eastAsia" w:ascii="宋体" w:hAnsi="宋体" w:eastAsia="宋体" w:cs="宋体"/>
          <w:bCs/>
          <w:kern w:val="2"/>
          <w:sz w:val="24"/>
          <w:szCs w:val="24"/>
          <w:lang w:val="en-US" w:eastAsia="zh-CN" w:bidi="ar-SA"/>
        </w:rPr>
        <w:t>一、</w:t>
      </w:r>
      <w:r>
        <w:rPr>
          <w:rFonts w:hint="eastAsia" w:ascii="宋体" w:hAnsi="宋体" w:eastAsia="宋体" w:cs="Times New Roman"/>
          <w:sz w:val="24"/>
          <w:szCs w:val="24"/>
        </w:rPr>
        <w:t>设备名称及数量：</w:t>
      </w:r>
      <w:r>
        <w:rPr>
          <w:rFonts w:hint="eastAsia" w:ascii="宋体" w:hAnsi="宋体" w:eastAsia="宋体" w:cs="宋体"/>
          <w:bCs/>
          <w:sz w:val="24"/>
          <w:szCs w:val="24"/>
          <w:lang w:val="en-US" w:eastAsia="zh-CN"/>
        </w:rPr>
        <w:t>上肢手术器械包</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壹套</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二、</w:t>
      </w:r>
      <w:r>
        <w:rPr>
          <w:rFonts w:hint="eastAsia" w:ascii="宋体" w:hAnsi="宋体" w:eastAsia="宋体"/>
          <w:sz w:val="24"/>
          <w:szCs w:val="24"/>
        </w:rPr>
        <w:t>交货时间：签订合同后30天内</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三、</w:t>
      </w:r>
      <w:r>
        <w:rPr>
          <w:rFonts w:hint="eastAsia" w:ascii="宋体" w:hAnsi="宋体" w:eastAsia="宋体" w:cs="宋体"/>
          <w:sz w:val="24"/>
          <w:szCs w:val="24"/>
        </w:rPr>
        <w:t>货到验收合格后3个月内买方支付货款的100%</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四、</w:t>
      </w:r>
      <w:r>
        <w:rPr>
          <w:rFonts w:hint="eastAsia" w:ascii="宋体" w:hAnsi="宋体" w:eastAsia="宋体"/>
          <w:sz w:val="24"/>
          <w:szCs w:val="24"/>
        </w:rPr>
        <w:t>交货地点：采购人指定地点</w:t>
      </w:r>
    </w:p>
    <w:p>
      <w:pPr>
        <w:numPr>
          <w:ilvl w:val="0"/>
          <w:numId w:val="0"/>
        </w:numPr>
        <w:spacing w:line="360" w:lineRule="auto"/>
        <w:rPr>
          <w:rFonts w:hint="eastAsia" w:ascii="宋体" w:hAnsi="宋体" w:eastAsia="宋体"/>
          <w:sz w:val="24"/>
          <w:szCs w:val="24"/>
        </w:rPr>
      </w:pPr>
      <w:r>
        <w:rPr>
          <w:rFonts w:hint="eastAsia" w:ascii="宋体" w:hAnsi="宋体" w:eastAsia="宋体" w:cstheme="minorBidi"/>
          <w:kern w:val="2"/>
          <w:sz w:val="24"/>
          <w:szCs w:val="24"/>
          <w:lang w:val="en-US" w:eastAsia="zh-CN" w:bidi="ar-SA"/>
        </w:rPr>
        <w:t>五、</w:t>
      </w:r>
      <w:r>
        <w:rPr>
          <w:rFonts w:hint="eastAsia" w:ascii="宋体" w:hAnsi="宋体" w:eastAsia="宋体"/>
          <w:sz w:val="24"/>
          <w:szCs w:val="24"/>
        </w:rPr>
        <w:t>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sz w:val="24"/>
                <w:szCs w:val="24"/>
                <w:lang w:val="en-US" w:eastAsia="zh-CN"/>
              </w:rPr>
              <w:t>套</w:t>
            </w:r>
            <w:r>
              <w:rPr>
                <w:rFonts w:hint="eastAsia" w:ascii="宋体" w:hAnsi="宋体" w:eastAsia="宋体"/>
                <w:sz w:val="24"/>
                <w:szCs w:val="24"/>
              </w:rPr>
              <w:t>）</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骨科</w:t>
            </w:r>
          </w:p>
        </w:tc>
        <w:tc>
          <w:tcPr>
            <w:tcW w:w="2336" w:type="dxa"/>
            <w:vAlign w:val="center"/>
          </w:tcPr>
          <w:p>
            <w:pPr>
              <w:pStyle w:val="56"/>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p>
        </w:tc>
        <w:tc>
          <w:tcPr>
            <w:tcW w:w="3244" w:type="dxa"/>
            <w:vAlign w:val="bottom"/>
          </w:tcPr>
          <w:p>
            <w:pPr>
              <w:pStyle w:val="56"/>
              <w:spacing w:line="360" w:lineRule="auto"/>
              <w:ind w:firstLine="0" w:firstLineChars="0"/>
              <w:jc w:val="center"/>
              <w:rPr>
                <w:rFonts w:hint="eastAsia" w:ascii="宋体" w:hAnsi="宋体" w:eastAsia="宋体" w:cs="Times New Roman"/>
                <w:bCs/>
                <w:sz w:val="24"/>
                <w:szCs w:val="24"/>
                <w:lang w:val="en-US" w:eastAsia="zh-CN"/>
              </w:rPr>
            </w:pP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numPr>
          <w:ilvl w:val="0"/>
          <w:numId w:val="0"/>
        </w:numPr>
        <w:spacing w:line="360" w:lineRule="auto"/>
        <w:ind w:leftChars="0"/>
        <w:rPr>
          <w:rFonts w:hint="eastAsia"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pStyle w:val="56"/>
        <w:numPr>
          <w:ilvl w:val="0"/>
          <w:numId w:val="9"/>
        </w:numPr>
        <w:spacing w:line="360" w:lineRule="auto"/>
        <w:ind w:firstLineChars="0"/>
        <w:rPr>
          <w:rFonts w:ascii="宋体" w:hAnsi="宋体" w:eastAsia="宋体" w:cs="Helvetica"/>
          <w:color w:val="606266"/>
          <w:sz w:val="24"/>
          <w:szCs w:val="24"/>
          <w:shd w:val="clear" w:color="auto" w:fill="F5F7FA"/>
        </w:rPr>
      </w:pPr>
      <w:r>
        <w:rPr>
          <w:rFonts w:hint="eastAsia" w:ascii="宋体" w:hAnsi="宋体" w:eastAsia="宋体"/>
          <w:sz w:val="24"/>
          <w:szCs w:val="24"/>
        </w:rPr>
        <w:t>复位钳</w:t>
      </w:r>
      <w:r>
        <w:rPr>
          <w:rFonts w:ascii="宋体" w:hAnsi="宋体" w:eastAsia="宋体"/>
          <w:sz w:val="24"/>
          <w:szCs w:val="24"/>
        </w:rPr>
        <w:t>:</w:t>
      </w:r>
      <w:r>
        <w:rPr>
          <w:rFonts w:ascii="宋体" w:hAnsi="宋体" w:eastAsia="宋体" w:cs="Helvetica"/>
          <w:color w:val="606266"/>
          <w:sz w:val="24"/>
          <w:szCs w:val="24"/>
          <w:shd w:val="clear" w:color="auto" w:fill="F5F7FA"/>
        </w:rPr>
        <w:t xml:space="preserve"> 复位钳 170mm 角弯 锁牙指圈式</w:t>
      </w:r>
    </w:p>
    <w:p>
      <w:pPr>
        <w:pStyle w:val="56"/>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持骨钳:</w:t>
      </w:r>
      <w:r>
        <w:rPr>
          <w:rFonts w:ascii="宋体" w:hAnsi="宋体" w:eastAsia="宋体" w:cs="Helvetica"/>
          <w:color w:val="606266"/>
          <w:sz w:val="24"/>
          <w:szCs w:val="24"/>
          <w:shd w:val="clear" w:color="auto" w:fill="F5F7FA"/>
        </w:rPr>
        <w:t xml:space="preserve"> 持骨钳 19cm弯形 调节锁</w:t>
      </w:r>
    </w:p>
    <w:p>
      <w:pPr>
        <w:pStyle w:val="56"/>
        <w:numPr>
          <w:ilvl w:val="0"/>
          <w:numId w:val="9"/>
        </w:numPr>
        <w:spacing w:line="360" w:lineRule="auto"/>
        <w:ind w:firstLineChars="0"/>
        <w:rPr>
          <w:rFonts w:ascii="宋体" w:hAnsi="宋体" w:eastAsia="宋体"/>
          <w:sz w:val="24"/>
          <w:szCs w:val="24"/>
        </w:rPr>
      </w:pPr>
      <w:r>
        <w:rPr>
          <w:rFonts w:hint="eastAsia" w:ascii="宋体" w:hAnsi="宋体" w:eastAsia="宋体" w:cs="Helvetica"/>
          <w:color w:val="606266"/>
          <w:sz w:val="24"/>
          <w:szCs w:val="24"/>
          <w:shd w:val="clear" w:color="auto" w:fill="F5F7FA"/>
        </w:rPr>
        <w:t>带尖复位钳:</w:t>
      </w:r>
      <w:r>
        <w:rPr>
          <w:rFonts w:ascii="宋体" w:hAnsi="宋体" w:eastAsia="宋体" w:cs="Helvetica"/>
          <w:color w:val="606266"/>
          <w:sz w:val="24"/>
          <w:szCs w:val="24"/>
          <w:shd w:val="clear" w:color="auto" w:fill="F5F7FA"/>
        </w:rPr>
        <w:t>骨科复位钳 15cm长锁牙指圈式 弯</w:t>
      </w:r>
    </w:p>
    <w:p>
      <w:pPr>
        <w:pStyle w:val="56"/>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测深器:</w:t>
      </w:r>
      <w:r>
        <w:rPr>
          <w:rFonts w:ascii="宋体" w:hAnsi="宋体" w:eastAsia="宋体" w:cs="Helvetica"/>
          <w:color w:val="606266"/>
          <w:sz w:val="24"/>
          <w:szCs w:val="24"/>
          <w:shd w:val="clear" w:color="auto" w:fill="F5F7FA"/>
        </w:rPr>
        <w:t xml:space="preserve"> 测深器 12.5cm</w:t>
      </w:r>
    </w:p>
    <w:p>
      <w:pPr>
        <w:pStyle w:val="56"/>
        <w:numPr>
          <w:ilvl w:val="0"/>
          <w:numId w:val="9"/>
        </w:numPr>
        <w:spacing w:line="360" w:lineRule="auto"/>
        <w:ind w:firstLineChars="0"/>
        <w:rPr>
          <w:rFonts w:ascii="宋体" w:hAnsi="宋体" w:eastAsia="宋体"/>
          <w:sz w:val="24"/>
          <w:szCs w:val="24"/>
        </w:rPr>
      </w:pPr>
      <w:r>
        <w:rPr>
          <w:rFonts w:ascii="宋体" w:hAnsi="宋体" w:eastAsia="宋体" w:cs="Helvetica"/>
          <w:color w:val="606266"/>
          <w:sz w:val="24"/>
          <w:szCs w:val="24"/>
          <w:shd w:val="clear" w:color="auto" w:fill="F5F7FA"/>
        </w:rPr>
        <w:t>骨科钻头</w:t>
      </w:r>
      <w:r>
        <w:rPr>
          <w:rFonts w:hint="eastAsia" w:ascii="宋体" w:hAnsi="宋体" w:eastAsia="宋体" w:cs="Helvetica"/>
          <w:color w:val="606266"/>
          <w:sz w:val="24"/>
          <w:szCs w:val="24"/>
          <w:shd w:val="clear" w:color="auto" w:fill="F5F7FA"/>
        </w:rPr>
        <w:t>:</w:t>
      </w:r>
      <w:r>
        <w:rPr>
          <w:rFonts w:ascii="宋体" w:hAnsi="宋体" w:eastAsia="宋体" w:cs="Helvetica"/>
          <w:color w:val="606266"/>
          <w:sz w:val="24"/>
          <w:szCs w:val="24"/>
          <w:shd w:val="clear" w:color="auto" w:fill="F5F7FA"/>
        </w:rPr>
        <w:t xml:space="preserve"> 直形φ3.2×140</w:t>
      </w:r>
    </w:p>
    <w:p>
      <w:pPr>
        <w:pStyle w:val="56"/>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螺丝起子:</w:t>
      </w:r>
      <w:r>
        <w:rPr>
          <w:rFonts w:ascii="宋体" w:hAnsi="宋体" w:eastAsia="宋体" w:cs="Helvetica"/>
          <w:color w:val="606266"/>
          <w:sz w:val="24"/>
          <w:szCs w:val="24"/>
          <w:shd w:val="clear" w:color="auto" w:fill="F5F7FA"/>
        </w:rPr>
        <w:t xml:space="preserve"> 起子 一字形 对径0.9 宽6</w:t>
      </w:r>
    </w:p>
    <w:p>
      <w:pPr>
        <w:pStyle w:val="56"/>
        <w:numPr>
          <w:ilvl w:val="0"/>
          <w:numId w:val="9"/>
        </w:numPr>
        <w:spacing w:line="360" w:lineRule="auto"/>
        <w:ind w:firstLineChars="0"/>
        <w:rPr>
          <w:rFonts w:ascii="宋体" w:hAnsi="宋体" w:eastAsia="宋体"/>
          <w:sz w:val="24"/>
          <w:szCs w:val="24"/>
        </w:rPr>
      </w:pPr>
      <w:r>
        <w:rPr>
          <w:rFonts w:hint="eastAsia" w:ascii="宋体" w:hAnsi="宋体" w:eastAsia="宋体" w:cs="Helvetica"/>
          <w:color w:val="606266"/>
          <w:sz w:val="24"/>
          <w:szCs w:val="24"/>
          <w:shd w:val="clear" w:color="auto" w:fill="F5F7FA"/>
        </w:rPr>
        <w:t>骨膜剥离器:</w:t>
      </w:r>
      <w:r>
        <w:rPr>
          <w:rFonts w:ascii="宋体" w:hAnsi="宋体" w:eastAsia="宋体" w:cs="Helvetica"/>
          <w:color w:val="606266"/>
          <w:sz w:val="24"/>
          <w:szCs w:val="24"/>
          <w:shd w:val="clear" w:color="auto" w:fill="F5F7FA"/>
        </w:rPr>
        <w:t>骨膜剥离器 24cm弯平刃 刃宽10</w:t>
      </w:r>
    </w:p>
    <w:p>
      <w:pPr>
        <w:pStyle w:val="56"/>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螺丝起子:</w:t>
      </w:r>
      <w:r>
        <w:rPr>
          <w:rFonts w:ascii="宋体" w:hAnsi="宋体" w:eastAsia="宋体" w:cs="Helvetica"/>
          <w:color w:val="606266"/>
          <w:sz w:val="24"/>
          <w:szCs w:val="24"/>
          <w:shd w:val="clear" w:color="auto" w:fill="F5F7FA"/>
        </w:rPr>
        <w:t xml:space="preserve"> 起子 六角形 对径2.5带保护</w:t>
      </w:r>
    </w:p>
    <w:p>
      <w:pPr>
        <w:pStyle w:val="56"/>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 xml:space="preserve">两用导钻: </w:t>
      </w:r>
      <w:r>
        <w:rPr>
          <w:rFonts w:ascii="宋体" w:hAnsi="宋体" w:eastAsia="宋体" w:cs="Helvetica"/>
          <w:color w:val="606266"/>
          <w:sz w:val="24"/>
          <w:szCs w:val="24"/>
          <w:shd w:val="clear" w:color="auto" w:fill="F5F7FA"/>
        </w:rPr>
        <w:t>导钻 双头φ2.5/φ2.5中立承重</w:t>
      </w:r>
    </w:p>
    <w:p>
      <w:pPr>
        <w:spacing w:line="360" w:lineRule="auto"/>
        <w:rPr>
          <w:rFonts w:ascii="宋体" w:hAnsi="宋体" w:eastAsia="宋体" w:cs="Helvetica"/>
          <w:color w:val="606266"/>
          <w:sz w:val="24"/>
          <w:szCs w:val="24"/>
          <w:shd w:val="clear" w:color="auto" w:fill="F5F7FA"/>
        </w:rPr>
      </w:pP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、双头导钻：</w:t>
      </w:r>
      <w:r>
        <w:rPr>
          <w:rFonts w:ascii="宋体" w:hAnsi="宋体" w:eastAsia="宋体" w:cs="Helvetica"/>
          <w:color w:val="606266"/>
          <w:sz w:val="24"/>
          <w:szCs w:val="24"/>
          <w:shd w:val="clear" w:color="auto" w:fill="F5F7FA"/>
        </w:rPr>
        <w:t>导钻 双头φ3.2/φ3.2中立承重</w:t>
      </w:r>
    </w:p>
    <w:p>
      <w:pPr>
        <w:spacing w:line="360" w:lineRule="auto"/>
        <w:rPr>
          <w:rFonts w:ascii="宋体" w:hAnsi="宋体" w:eastAsia="宋体" w:cs="Helvetica"/>
          <w:color w:val="606266"/>
          <w:sz w:val="24"/>
          <w:szCs w:val="24"/>
          <w:shd w:val="clear" w:color="auto" w:fill="F5F7FA"/>
        </w:rPr>
      </w:pPr>
      <w:r>
        <w:rPr>
          <w:rFonts w:hint="eastAsia" w:ascii="宋体" w:hAnsi="宋体" w:eastAsia="宋体" w:cs="Helvetica"/>
          <w:color w:val="606266"/>
          <w:sz w:val="24"/>
          <w:szCs w:val="24"/>
          <w:shd w:val="clear" w:color="auto" w:fill="F5F7FA"/>
        </w:rPr>
        <w:t>1</w:t>
      </w:r>
      <w:r>
        <w:rPr>
          <w:rFonts w:ascii="宋体" w:hAnsi="宋体" w:eastAsia="宋体" w:cs="Helvetica"/>
          <w:color w:val="606266"/>
          <w:sz w:val="24"/>
          <w:szCs w:val="24"/>
          <w:shd w:val="clear" w:color="auto" w:fill="F5F7FA"/>
        </w:rPr>
        <w:t>1</w:t>
      </w:r>
      <w:r>
        <w:rPr>
          <w:rFonts w:hint="eastAsia" w:ascii="宋体" w:hAnsi="宋体" w:eastAsia="宋体" w:cs="Helvetica"/>
          <w:color w:val="606266"/>
          <w:sz w:val="24"/>
          <w:szCs w:val="24"/>
          <w:shd w:val="clear" w:color="auto" w:fill="F5F7FA"/>
        </w:rPr>
        <w:t>、牵开器：</w:t>
      </w:r>
      <w:r>
        <w:rPr>
          <w:rFonts w:ascii="宋体" w:hAnsi="宋体" w:eastAsia="宋体" w:cs="Helvetica"/>
          <w:color w:val="606266"/>
          <w:sz w:val="24"/>
          <w:szCs w:val="24"/>
          <w:shd w:val="clear" w:color="auto" w:fill="F5F7FA"/>
        </w:rPr>
        <w:t>牵开器 钢丝式 3×3钩 锐 155mm</w:t>
      </w:r>
    </w:p>
    <w:p>
      <w:pPr>
        <w:spacing w:line="360" w:lineRule="auto"/>
        <w:rPr>
          <w:rFonts w:ascii="宋体" w:hAnsi="宋体" w:eastAsia="宋体" w:cs="Helvetica"/>
          <w:color w:val="606266"/>
          <w:sz w:val="24"/>
          <w:szCs w:val="24"/>
          <w:shd w:val="clear" w:color="auto" w:fill="F5F7FA"/>
        </w:rPr>
      </w:pPr>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w:t>
      </w:r>
      <w:r>
        <w:rPr>
          <w:rFonts w:ascii="宋体" w:hAnsi="宋体" w:eastAsia="宋体" w:cs="Helvetica"/>
          <w:color w:val="606266"/>
          <w:sz w:val="24"/>
          <w:szCs w:val="24"/>
          <w:shd w:val="clear" w:color="auto" w:fill="F5F7FA"/>
        </w:rPr>
        <w:t>骨用丝锥</w:t>
      </w:r>
      <w:r>
        <w:rPr>
          <w:rFonts w:hint="eastAsia" w:ascii="宋体" w:hAnsi="宋体" w:eastAsia="宋体" w:cs="Helvetica"/>
          <w:color w:val="606266"/>
          <w:sz w:val="24"/>
          <w:szCs w:val="24"/>
          <w:shd w:val="clear" w:color="auto" w:fill="F5F7FA"/>
        </w:rPr>
        <w:t>：</w:t>
      </w:r>
      <w:r>
        <w:rPr>
          <w:rFonts w:ascii="宋体" w:hAnsi="宋体" w:eastAsia="宋体" w:cs="Helvetica"/>
          <w:color w:val="606266"/>
          <w:sz w:val="24"/>
          <w:szCs w:val="24"/>
          <w:shd w:val="clear" w:color="auto" w:fill="F5F7FA"/>
        </w:rPr>
        <w:t xml:space="preserve"> T形HA3.5</w:t>
      </w:r>
    </w:p>
    <w:p>
      <w:pPr>
        <w:spacing w:line="360" w:lineRule="auto"/>
        <w:rPr>
          <w:rFonts w:ascii="宋体" w:hAnsi="宋体" w:eastAsia="宋体" w:cs="Helvetica"/>
          <w:color w:val="606266"/>
          <w:sz w:val="24"/>
          <w:szCs w:val="24"/>
          <w:shd w:val="clear" w:color="auto" w:fill="F5F7FA"/>
        </w:rPr>
      </w:pPr>
      <w:r>
        <w:rPr>
          <w:rFonts w:hint="eastAsia" w:ascii="宋体" w:hAnsi="宋体" w:eastAsia="宋体" w:cs="Helvetica"/>
          <w:color w:val="606266"/>
          <w:sz w:val="24"/>
          <w:szCs w:val="24"/>
          <w:shd w:val="clear" w:color="auto" w:fill="F5F7FA"/>
        </w:rPr>
        <w:t>1</w:t>
      </w:r>
      <w:r>
        <w:rPr>
          <w:rFonts w:ascii="宋体" w:hAnsi="宋体" w:eastAsia="宋体" w:cs="Helvetica"/>
          <w:color w:val="606266"/>
          <w:sz w:val="24"/>
          <w:szCs w:val="24"/>
          <w:shd w:val="clear" w:color="auto" w:fill="F5F7FA"/>
        </w:rPr>
        <w:t>3</w:t>
      </w:r>
      <w:r>
        <w:rPr>
          <w:rFonts w:hint="eastAsia" w:ascii="宋体" w:hAnsi="宋体" w:eastAsia="宋体" w:cs="Helvetica"/>
          <w:color w:val="606266"/>
          <w:sz w:val="24"/>
          <w:szCs w:val="24"/>
          <w:shd w:val="clear" w:color="auto" w:fill="F5F7FA"/>
        </w:rPr>
        <w:t>、</w:t>
      </w:r>
      <w:r>
        <w:rPr>
          <w:rFonts w:ascii="宋体" w:hAnsi="宋体" w:eastAsia="宋体" w:cs="Helvetica"/>
          <w:color w:val="606266"/>
          <w:sz w:val="24"/>
          <w:szCs w:val="24"/>
          <w:shd w:val="clear" w:color="auto" w:fill="F5F7FA"/>
        </w:rPr>
        <w:t>骨用丝锥</w:t>
      </w:r>
      <w:r>
        <w:rPr>
          <w:rFonts w:hint="eastAsia" w:ascii="宋体" w:hAnsi="宋体" w:eastAsia="宋体" w:cs="Helvetica"/>
          <w:color w:val="606266"/>
          <w:sz w:val="24"/>
          <w:szCs w:val="24"/>
          <w:shd w:val="clear" w:color="auto" w:fill="F5F7FA"/>
        </w:rPr>
        <w:t>：</w:t>
      </w:r>
      <w:r>
        <w:rPr>
          <w:rFonts w:ascii="宋体" w:hAnsi="宋体" w:eastAsia="宋体" w:cs="Helvetica"/>
          <w:color w:val="606266"/>
          <w:sz w:val="24"/>
          <w:szCs w:val="24"/>
          <w:shd w:val="clear" w:color="auto" w:fill="F5F7FA"/>
        </w:rPr>
        <w:t>骨用丝锥 T形HB4</w:t>
      </w:r>
    </w:p>
    <w:p>
      <w:pPr>
        <w:spacing w:line="360" w:lineRule="auto"/>
        <w:rPr>
          <w:rFonts w:ascii="宋体" w:hAnsi="宋体" w:eastAsia="宋体" w:cs="Helvetica"/>
          <w:color w:val="606266"/>
          <w:sz w:val="24"/>
          <w:szCs w:val="24"/>
          <w:shd w:val="clear" w:color="auto" w:fill="F5F7FA"/>
        </w:rPr>
      </w:pPr>
      <w:r>
        <w:rPr>
          <w:rFonts w:hint="eastAsia" w:ascii="宋体" w:hAnsi="宋体" w:eastAsia="宋体" w:cs="Helvetica"/>
          <w:color w:val="606266"/>
          <w:sz w:val="24"/>
          <w:szCs w:val="24"/>
          <w:shd w:val="clear" w:color="auto" w:fill="F5F7FA"/>
        </w:rPr>
        <w:t>1</w:t>
      </w:r>
      <w:r>
        <w:rPr>
          <w:rFonts w:ascii="宋体" w:hAnsi="宋体" w:eastAsia="宋体" w:cs="Helvetica"/>
          <w:color w:val="606266"/>
          <w:sz w:val="24"/>
          <w:szCs w:val="24"/>
          <w:shd w:val="clear" w:color="auto" w:fill="F5F7FA"/>
        </w:rPr>
        <w:t>4</w:t>
      </w:r>
      <w:r>
        <w:rPr>
          <w:rFonts w:hint="eastAsia" w:ascii="宋体" w:hAnsi="宋体" w:eastAsia="宋体" w:cs="Helvetica"/>
          <w:color w:val="606266"/>
          <w:sz w:val="24"/>
          <w:szCs w:val="24"/>
          <w:shd w:val="clear" w:color="auto" w:fill="F5F7FA"/>
        </w:rPr>
        <w:t>、钢板弯曲钳：全长</w:t>
      </w:r>
      <w:r>
        <w:rPr>
          <w:rFonts w:ascii="宋体" w:hAnsi="宋体" w:eastAsia="宋体" w:cs="Helvetica"/>
          <w:color w:val="606266"/>
          <w:sz w:val="24"/>
          <w:szCs w:val="24"/>
          <w:shd w:val="clear" w:color="auto" w:fill="F5F7FA"/>
        </w:rPr>
        <w:t>220mm</w:t>
      </w:r>
    </w:p>
    <w:p>
      <w:pPr>
        <w:spacing w:line="360" w:lineRule="auto"/>
        <w:rPr>
          <w:rFonts w:ascii="宋体" w:hAnsi="宋体" w:eastAsia="宋体" w:cs="Helvetica"/>
          <w:color w:val="606266"/>
          <w:sz w:val="24"/>
          <w:szCs w:val="24"/>
          <w:shd w:val="clear" w:color="auto" w:fill="F5F7FA"/>
        </w:rPr>
      </w:pPr>
      <w:r>
        <w:rPr>
          <w:rFonts w:ascii="宋体" w:hAnsi="宋体" w:eastAsia="宋体" w:cs="Helvetica"/>
          <w:color w:val="606266"/>
          <w:sz w:val="24"/>
          <w:szCs w:val="24"/>
          <w:shd w:val="clear" w:color="auto" w:fill="F5F7FA"/>
        </w:rPr>
        <w:t>15</w:t>
      </w:r>
      <w:r>
        <w:rPr>
          <w:rFonts w:hint="eastAsia" w:ascii="宋体" w:hAnsi="宋体" w:eastAsia="宋体" w:cs="Helvetica"/>
          <w:color w:val="606266"/>
          <w:sz w:val="24"/>
          <w:szCs w:val="24"/>
          <w:shd w:val="clear" w:color="auto" w:fill="F5F7FA"/>
        </w:rPr>
        <w:t>、钢板弯折扳子：</w:t>
      </w:r>
      <w:r>
        <w:rPr>
          <w:rFonts w:ascii="宋体" w:hAnsi="宋体" w:eastAsia="宋体" w:cs="Helvetica"/>
          <w:color w:val="606266"/>
          <w:sz w:val="24"/>
          <w:szCs w:val="24"/>
          <w:shd w:val="clear" w:color="auto" w:fill="F5F7FA"/>
        </w:rPr>
        <w:t>A型</w:t>
      </w:r>
    </w:p>
    <w:p>
      <w:pPr>
        <w:spacing w:line="360" w:lineRule="auto"/>
        <w:rPr>
          <w:rFonts w:ascii="宋体" w:hAnsi="宋体" w:eastAsia="宋体" w:cs="Helvetica"/>
          <w:color w:val="606266"/>
          <w:sz w:val="24"/>
          <w:szCs w:val="24"/>
          <w:shd w:val="clear" w:color="auto" w:fill="F5F7FA"/>
        </w:rPr>
      </w:pPr>
      <w:r>
        <w:rPr>
          <w:rFonts w:hint="eastAsia" w:ascii="宋体" w:hAnsi="宋体" w:eastAsia="宋体" w:cs="Helvetica"/>
          <w:color w:val="606266"/>
          <w:sz w:val="24"/>
          <w:szCs w:val="24"/>
          <w:shd w:val="clear" w:color="auto" w:fill="F5F7FA"/>
        </w:rPr>
        <w:t>1</w:t>
      </w:r>
      <w:r>
        <w:rPr>
          <w:rFonts w:ascii="宋体" w:hAnsi="宋体" w:eastAsia="宋体" w:cs="Helvetica"/>
          <w:color w:val="606266"/>
          <w:sz w:val="24"/>
          <w:szCs w:val="24"/>
          <w:shd w:val="clear" w:color="auto" w:fill="F5F7FA"/>
        </w:rPr>
        <w:t>6</w:t>
      </w:r>
      <w:r>
        <w:rPr>
          <w:rFonts w:hint="eastAsia" w:ascii="宋体" w:hAnsi="宋体" w:eastAsia="宋体" w:cs="Helvetica"/>
          <w:color w:val="606266"/>
          <w:sz w:val="24"/>
          <w:szCs w:val="24"/>
          <w:shd w:val="clear" w:color="auto" w:fill="F5F7FA"/>
        </w:rPr>
        <w:t>、</w:t>
      </w:r>
      <w:r>
        <w:rPr>
          <w:rFonts w:ascii="宋体" w:hAnsi="宋体" w:eastAsia="宋体" w:cs="Helvetica"/>
          <w:color w:val="606266"/>
          <w:sz w:val="24"/>
          <w:szCs w:val="24"/>
          <w:shd w:val="clear" w:color="auto" w:fill="F5F7FA"/>
        </w:rPr>
        <w:t>骨科钻头</w:t>
      </w:r>
      <w:r>
        <w:rPr>
          <w:rFonts w:hint="eastAsia" w:ascii="宋体" w:hAnsi="宋体" w:eastAsia="宋体" w:cs="Helvetica"/>
          <w:color w:val="606266"/>
          <w:sz w:val="24"/>
          <w:szCs w:val="24"/>
          <w:shd w:val="clear" w:color="auto" w:fill="F5F7FA"/>
        </w:rPr>
        <w:t>：</w:t>
      </w:r>
      <w:r>
        <w:rPr>
          <w:rFonts w:ascii="宋体" w:hAnsi="宋体" w:eastAsia="宋体" w:cs="Helvetica"/>
          <w:color w:val="606266"/>
          <w:sz w:val="24"/>
          <w:szCs w:val="24"/>
          <w:shd w:val="clear" w:color="auto" w:fill="F5F7FA"/>
        </w:rPr>
        <w:t>骨科钻头 直形 Φ2.5×90（DKQ-25）</w:t>
      </w:r>
    </w:p>
    <w:p>
      <w:pPr>
        <w:spacing w:line="360" w:lineRule="auto"/>
        <w:rPr>
          <w:rFonts w:ascii="宋体" w:hAnsi="宋体" w:eastAsia="宋体" w:cs="Helvetica"/>
          <w:color w:val="606266"/>
          <w:sz w:val="24"/>
          <w:szCs w:val="24"/>
          <w:shd w:val="clear" w:color="auto" w:fill="F5F7FA"/>
        </w:rPr>
      </w:pPr>
      <w:r>
        <w:rPr>
          <w:rFonts w:hint="eastAsia" w:ascii="宋体" w:hAnsi="宋体" w:eastAsia="宋体" w:cs="Helvetica"/>
          <w:color w:val="606266"/>
          <w:sz w:val="24"/>
          <w:szCs w:val="24"/>
          <w:shd w:val="clear" w:color="auto" w:fill="F5F7FA"/>
        </w:rPr>
        <w:t>1</w:t>
      </w:r>
      <w:r>
        <w:rPr>
          <w:rFonts w:ascii="宋体" w:hAnsi="宋体" w:eastAsia="宋体" w:cs="Helvetica"/>
          <w:color w:val="606266"/>
          <w:sz w:val="24"/>
          <w:szCs w:val="24"/>
          <w:shd w:val="clear" w:color="auto" w:fill="F5F7FA"/>
        </w:rPr>
        <w:t>7</w:t>
      </w:r>
      <w:r>
        <w:rPr>
          <w:rFonts w:hint="eastAsia" w:ascii="宋体" w:hAnsi="宋体" w:eastAsia="宋体" w:cs="Helvetica"/>
          <w:color w:val="606266"/>
          <w:sz w:val="24"/>
          <w:szCs w:val="24"/>
          <w:shd w:val="clear" w:color="auto" w:fill="F5F7FA"/>
        </w:rPr>
        <w:t>、断钉取出器：</w:t>
      </w:r>
      <w:r>
        <w:rPr>
          <w:rFonts w:ascii="宋体" w:hAnsi="宋体" w:eastAsia="宋体" w:cs="Helvetica"/>
          <w:color w:val="606266"/>
          <w:sz w:val="24"/>
          <w:szCs w:val="24"/>
          <w:shd w:val="clear" w:color="auto" w:fill="F5F7FA"/>
        </w:rPr>
        <w:t>断钉取出器 φ6</w:t>
      </w:r>
    </w:p>
    <w:p>
      <w:pPr>
        <w:spacing w:line="360" w:lineRule="auto"/>
        <w:rPr>
          <w:rFonts w:ascii="宋体" w:hAnsi="宋体" w:eastAsia="宋体" w:cs="Helvetica"/>
          <w:color w:val="606266"/>
          <w:sz w:val="24"/>
          <w:szCs w:val="24"/>
          <w:shd w:val="clear" w:color="auto" w:fill="F5F7FA"/>
        </w:rPr>
      </w:pPr>
      <w:r>
        <w:rPr>
          <w:rFonts w:hint="eastAsia" w:ascii="宋体" w:hAnsi="宋体" w:eastAsia="宋体" w:cs="Helvetica"/>
          <w:color w:val="606266"/>
          <w:sz w:val="24"/>
          <w:szCs w:val="24"/>
          <w:shd w:val="clear" w:color="auto" w:fill="F5F7FA"/>
        </w:rPr>
        <w:t>1</w:t>
      </w:r>
      <w:r>
        <w:rPr>
          <w:rFonts w:ascii="宋体" w:hAnsi="宋体" w:eastAsia="宋体" w:cs="Helvetica"/>
          <w:color w:val="606266"/>
          <w:sz w:val="24"/>
          <w:szCs w:val="24"/>
          <w:shd w:val="clear" w:color="auto" w:fill="F5F7FA"/>
        </w:rPr>
        <w:t>8</w:t>
      </w:r>
      <w:r>
        <w:rPr>
          <w:rFonts w:hint="eastAsia" w:ascii="宋体" w:hAnsi="宋体" w:eastAsia="宋体" w:cs="Helvetica"/>
          <w:color w:val="606266"/>
          <w:sz w:val="24"/>
          <w:szCs w:val="24"/>
          <w:shd w:val="clear" w:color="auto" w:fill="F5F7FA"/>
        </w:rPr>
        <w:t>、尖端拉钩：</w:t>
      </w:r>
      <w:r>
        <w:rPr>
          <w:rFonts w:ascii="宋体" w:hAnsi="宋体" w:eastAsia="宋体" w:cs="Helvetica"/>
          <w:color w:val="606266"/>
          <w:sz w:val="24"/>
          <w:szCs w:val="24"/>
          <w:shd w:val="clear" w:color="auto" w:fill="F5F7FA"/>
        </w:rPr>
        <w:t>组织拉钩 17cm 单头圆弯 H25 宽12</w:t>
      </w:r>
    </w:p>
    <w:p>
      <w:pPr>
        <w:spacing w:line="360" w:lineRule="auto"/>
        <w:rPr>
          <w:rFonts w:ascii="宋体" w:hAnsi="宋体" w:eastAsia="宋体" w:cs="Helvetica"/>
          <w:color w:val="606266"/>
          <w:sz w:val="24"/>
          <w:szCs w:val="24"/>
          <w:shd w:val="clear" w:color="auto" w:fill="F5F7FA"/>
        </w:rPr>
      </w:pPr>
      <w:r>
        <w:rPr>
          <w:rFonts w:hint="eastAsia" w:ascii="宋体" w:hAnsi="宋体" w:eastAsia="宋体" w:cs="Helvetica"/>
          <w:color w:val="606266"/>
          <w:sz w:val="24"/>
          <w:szCs w:val="24"/>
          <w:shd w:val="clear" w:color="auto" w:fill="F5F7FA"/>
        </w:rPr>
        <w:t>1</w:t>
      </w:r>
      <w:r>
        <w:rPr>
          <w:rFonts w:ascii="宋体" w:hAnsi="宋体" w:eastAsia="宋体" w:cs="Helvetica"/>
          <w:color w:val="606266"/>
          <w:sz w:val="24"/>
          <w:szCs w:val="24"/>
          <w:shd w:val="clear" w:color="auto" w:fill="F5F7FA"/>
        </w:rPr>
        <w:t>9</w:t>
      </w:r>
      <w:r>
        <w:rPr>
          <w:rFonts w:hint="eastAsia" w:ascii="宋体" w:hAnsi="宋体" w:eastAsia="宋体" w:cs="Helvetica"/>
          <w:color w:val="606266"/>
          <w:sz w:val="24"/>
          <w:szCs w:val="24"/>
          <w:shd w:val="clear" w:color="auto" w:fill="F5F7FA"/>
        </w:rPr>
        <w:t>、消毒盒：2</w:t>
      </w:r>
      <w:r>
        <w:rPr>
          <w:rFonts w:ascii="宋体" w:hAnsi="宋体" w:eastAsia="宋体" w:cs="Helvetica"/>
          <w:color w:val="606266"/>
          <w:sz w:val="24"/>
          <w:szCs w:val="24"/>
          <w:shd w:val="clear" w:color="auto" w:fill="F5F7FA"/>
        </w:rPr>
        <w:t>90</w:t>
      </w:r>
      <w:r>
        <w:rPr>
          <w:rFonts w:hint="eastAsia" w:ascii="宋体" w:hAnsi="宋体" w:eastAsia="宋体" w:cs="Helvetica"/>
          <w:color w:val="606266"/>
          <w:sz w:val="24"/>
          <w:szCs w:val="24"/>
          <w:shd w:val="clear" w:color="auto" w:fill="F5F7FA"/>
        </w:rPr>
        <w:t>X</w:t>
      </w:r>
      <w:r>
        <w:rPr>
          <w:rFonts w:ascii="宋体" w:hAnsi="宋体" w:eastAsia="宋体" w:cs="Helvetica"/>
          <w:color w:val="606266"/>
          <w:sz w:val="24"/>
          <w:szCs w:val="24"/>
          <w:shd w:val="clear" w:color="auto" w:fill="F5F7FA"/>
        </w:rPr>
        <w:t>80</w:t>
      </w:r>
      <w:r>
        <w:rPr>
          <w:rFonts w:hint="eastAsia" w:ascii="宋体" w:hAnsi="宋体" w:eastAsia="宋体" w:cs="Helvetica"/>
          <w:color w:val="606266"/>
          <w:sz w:val="24"/>
          <w:szCs w:val="24"/>
          <w:shd w:val="clear" w:color="auto" w:fill="F5F7FA"/>
        </w:rPr>
        <w:t>X</w:t>
      </w:r>
      <w:r>
        <w:rPr>
          <w:rFonts w:ascii="宋体" w:hAnsi="宋体" w:eastAsia="宋体" w:cs="Helvetica"/>
          <w:color w:val="606266"/>
          <w:sz w:val="24"/>
          <w:szCs w:val="24"/>
          <w:shd w:val="clear" w:color="auto" w:fill="F5F7FA"/>
        </w:rPr>
        <w:t>52</w:t>
      </w:r>
    </w:p>
    <w:p>
      <w:pPr>
        <w:spacing w:line="360" w:lineRule="auto"/>
        <w:rPr>
          <w:rFonts w:ascii="宋体" w:hAnsi="宋体" w:eastAsia="宋体" w:cs="Helvetica"/>
          <w:color w:val="606266"/>
          <w:sz w:val="24"/>
          <w:szCs w:val="24"/>
          <w:shd w:val="clear" w:color="auto" w:fill="F5F7FA"/>
        </w:rPr>
      </w:pPr>
      <w:r>
        <w:rPr>
          <w:rFonts w:hint="eastAsia" w:ascii="宋体" w:hAnsi="宋体" w:eastAsia="宋体" w:cs="Helvetica"/>
          <w:color w:val="606266"/>
          <w:sz w:val="24"/>
          <w:szCs w:val="24"/>
          <w:shd w:val="clear" w:color="auto" w:fill="F5F7FA"/>
        </w:rPr>
        <w:t>2</w:t>
      </w:r>
      <w:r>
        <w:rPr>
          <w:rFonts w:ascii="宋体" w:hAnsi="宋体" w:eastAsia="宋体" w:cs="Helvetica"/>
          <w:color w:val="606266"/>
          <w:sz w:val="24"/>
          <w:szCs w:val="24"/>
          <w:shd w:val="clear" w:color="auto" w:fill="F5F7FA"/>
        </w:rPr>
        <w:t>0</w:t>
      </w:r>
      <w:r>
        <w:rPr>
          <w:rFonts w:hint="eastAsia" w:ascii="宋体" w:hAnsi="宋体" w:eastAsia="宋体" w:cs="Helvetica"/>
          <w:color w:val="606266"/>
          <w:sz w:val="24"/>
          <w:szCs w:val="24"/>
          <w:shd w:val="clear" w:color="auto" w:fill="F5F7FA"/>
        </w:rPr>
        <w:t>、消毒篮</w:t>
      </w:r>
      <w:r>
        <w:rPr>
          <w:rFonts w:ascii="宋体" w:hAnsi="宋体" w:eastAsia="宋体" w:cs="Helvetica"/>
          <w:color w:val="606266"/>
          <w:sz w:val="24"/>
          <w:szCs w:val="24"/>
          <w:shd w:val="clear" w:color="auto" w:fill="F5F7FA"/>
        </w:rPr>
        <w:t>(丝网包角型)</w:t>
      </w:r>
      <w:r>
        <w:rPr>
          <w:rFonts w:hint="eastAsia" w:ascii="宋体" w:hAnsi="宋体" w:eastAsia="宋体" w:cs="Helvetica"/>
          <w:color w:val="606266"/>
          <w:sz w:val="24"/>
          <w:szCs w:val="24"/>
          <w:shd w:val="clear" w:color="auto" w:fill="F5F7FA"/>
        </w:rPr>
        <w:t>：</w:t>
      </w:r>
      <w:r>
        <w:rPr>
          <w:rFonts w:ascii="宋体" w:hAnsi="宋体" w:eastAsia="宋体" w:cs="Helvetica"/>
          <w:color w:val="606266"/>
          <w:sz w:val="24"/>
          <w:szCs w:val="24"/>
          <w:shd w:val="clear" w:color="auto" w:fill="F5F7FA"/>
        </w:rPr>
        <w:t>消毒篮(丝网包角型) 498×230×100</w:t>
      </w:r>
    </w:p>
    <w:p>
      <w:pPr>
        <w:spacing w:line="360" w:lineRule="auto"/>
        <w:rPr>
          <w:rFonts w:ascii="宋体" w:hAnsi="宋体" w:eastAsia="宋体" w:cs="Helvetica"/>
          <w:color w:val="606266"/>
          <w:sz w:val="24"/>
          <w:szCs w:val="24"/>
        </w:rPr>
      </w:pPr>
      <w:r>
        <w:rPr>
          <w:rFonts w:hint="eastAsia" w:ascii="宋体" w:hAnsi="宋体" w:eastAsia="宋体" w:cs="Helvetica"/>
          <w:color w:val="606266"/>
          <w:sz w:val="24"/>
          <w:szCs w:val="24"/>
          <w:shd w:val="clear" w:color="auto" w:fill="F5F7FA"/>
        </w:rPr>
        <w:t>2</w:t>
      </w:r>
      <w:r>
        <w:rPr>
          <w:rFonts w:ascii="宋体" w:hAnsi="宋体" w:eastAsia="宋体" w:cs="Helvetica"/>
          <w:color w:val="606266"/>
          <w:sz w:val="24"/>
          <w:szCs w:val="24"/>
          <w:shd w:val="clear" w:color="auto" w:fill="F5F7FA"/>
        </w:rPr>
        <w:t>1</w:t>
      </w:r>
      <w:r>
        <w:rPr>
          <w:rFonts w:hint="eastAsia" w:ascii="宋体" w:hAnsi="宋体" w:eastAsia="宋体" w:cs="Helvetica"/>
          <w:color w:val="606266"/>
          <w:sz w:val="24"/>
          <w:szCs w:val="24"/>
          <w:shd w:val="clear" w:color="auto" w:fill="F5F7FA"/>
        </w:rPr>
        <w:t>、</w:t>
      </w:r>
      <w:r>
        <w:rPr>
          <w:rFonts w:ascii="宋体" w:hAnsi="宋体" w:eastAsia="宋体" w:cs="Helvetica"/>
          <w:color w:val="606266"/>
          <w:sz w:val="24"/>
          <w:szCs w:val="24"/>
        </w:rPr>
        <w:t>器械串 单锁扣U型架 220×70</w:t>
      </w:r>
    </w:p>
    <w:p>
      <w:pPr>
        <w:pStyle w:val="2"/>
        <w:rPr>
          <w:rFonts w:hint="default" w:eastAsia="宋体"/>
          <w:lang w:val="en-US" w:eastAsia="zh-CN"/>
        </w:rPr>
      </w:pPr>
      <w:r>
        <w:rPr>
          <w:rFonts w:hint="eastAsia" w:ascii="宋体" w:hAnsi="宋体" w:cs="Helvetica"/>
          <w:color w:val="606266"/>
          <w:sz w:val="24"/>
          <w:szCs w:val="24"/>
          <w:lang w:val="en-US" w:eastAsia="zh-CN"/>
        </w:rPr>
        <w:t>22、</w:t>
      </w:r>
      <w:r>
        <w:rPr>
          <w:rFonts w:hint="eastAsia" w:ascii="宋体" w:hAnsi="宋体" w:eastAsia="宋体" w:cs="宋体"/>
          <w:kern w:val="2"/>
          <w:sz w:val="24"/>
          <w:szCs w:val="24"/>
          <w:lang w:val="en-US" w:eastAsia="zh-CN" w:bidi="ar-SA"/>
        </w:rPr>
        <w:t>★</w:t>
      </w:r>
      <w:r>
        <w:rPr>
          <w:rFonts w:hint="eastAsia" w:ascii="宋体" w:hAnsi="宋体" w:cs="Helvetica"/>
          <w:color w:val="606266"/>
          <w:sz w:val="24"/>
          <w:szCs w:val="24"/>
          <w:lang w:val="en-US" w:eastAsia="zh-CN"/>
        </w:rPr>
        <w:t>终身保修</w:t>
      </w:r>
    </w:p>
    <w:p>
      <w:pPr>
        <w:pStyle w:val="56"/>
        <w:numPr>
          <w:ilvl w:val="0"/>
          <w:numId w:val="0"/>
        </w:numPr>
        <w:spacing w:line="360" w:lineRule="auto"/>
        <w:ind w:leftChars="0"/>
        <w:rPr>
          <w:rFonts w:hint="eastAsia" w:ascii="宋体" w:hAnsi="宋体" w:eastAsia="宋体"/>
          <w:sz w:val="24"/>
          <w:szCs w:val="24"/>
        </w:rPr>
      </w:pPr>
    </w:p>
    <w:p>
      <w:pPr>
        <w:pStyle w:val="56"/>
        <w:numPr>
          <w:ilvl w:val="0"/>
          <w:numId w:val="0"/>
        </w:numPr>
        <w:spacing w:line="360" w:lineRule="auto"/>
        <w:ind w:leftChars="0"/>
        <w:rPr>
          <w:rFonts w:hint="eastAsia" w:ascii="宋体" w:hAnsi="宋体" w:eastAsia="宋体"/>
          <w:sz w:val="24"/>
          <w:szCs w:val="24"/>
        </w:rPr>
      </w:pPr>
    </w:p>
    <w:p>
      <w:pPr>
        <w:pStyle w:val="56"/>
        <w:numPr>
          <w:ilvl w:val="0"/>
          <w:numId w:val="0"/>
        </w:numPr>
        <w:spacing w:line="360" w:lineRule="auto"/>
        <w:ind w:leftChars="0"/>
        <w:rPr>
          <w:rFonts w:hint="eastAsia" w:ascii="宋体" w:hAnsi="宋体" w:eastAsia="宋体"/>
          <w:sz w:val="24"/>
          <w:szCs w:val="24"/>
        </w:rPr>
      </w:pPr>
    </w:p>
    <w:p>
      <w:pPr>
        <w:pStyle w:val="2"/>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p>
    <w:p>
      <w:pPr>
        <w:numPr>
          <w:ilvl w:val="0"/>
          <w:numId w:val="0"/>
        </w:numPr>
        <w:spacing w:line="360" w:lineRule="auto"/>
        <w:rPr>
          <w:rFonts w:hint="default" w:ascii="宋体" w:hAnsi="宋体" w:eastAsia="宋体" w:cs="宋体"/>
          <w:bCs/>
          <w:sz w:val="24"/>
          <w:szCs w:val="24"/>
          <w:lang w:val="en-US" w:eastAsia="zh-CN"/>
        </w:rPr>
      </w:pPr>
      <w:r>
        <w:rPr>
          <w:rFonts w:hint="eastAsia" w:ascii="宋体" w:hAnsi="宋体" w:eastAsia="宋体" w:cs="宋体"/>
          <w:bCs/>
          <w:kern w:val="2"/>
          <w:sz w:val="24"/>
          <w:szCs w:val="24"/>
          <w:lang w:val="en-US" w:eastAsia="zh-CN" w:bidi="ar-SA"/>
        </w:rPr>
        <w:t>一、</w:t>
      </w:r>
      <w:r>
        <w:rPr>
          <w:rFonts w:hint="eastAsia" w:ascii="宋体" w:hAnsi="宋体" w:eastAsia="宋体" w:cs="Times New Roman"/>
          <w:sz w:val="24"/>
          <w:szCs w:val="24"/>
        </w:rPr>
        <w:t>设备名称及数量：</w:t>
      </w:r>
      <w:r>
        <w:rPr>
          <w:rFonts w:hint="eastAsia" w:ascii="宋体" w:hAnsi="宋体" w:eastAsia="宋体" w:cs="宋体"/>
          <w:bCs/>
          <w:sz w:val="24"/>
          <w:szCs w:val="24"/>
          <w:lang w:val="en-US" w:eastAsia="zh-CN"/>
        </w:rPr>
        <w:t>下肢手术器械包</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壹套</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二、</w:t>
      </w:r>
      <w:r>
        <w:rPr>
          <w:rFonts w:hint="eastAsia" w:ascii="宋体" w:hAnsi="宋体" w:eastAsia="宋体"/>
          <w:sz w:val="24"/>
          <w:szCs w:val="24"/>
        </w:rPr>
        <w:t>交货时间：签订合同后30天内</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三、</w:t>
      </w:r>
      <w:r>
        <w:rPr>
          <w:rFonts w:hint="eastAsia" w:ascii="宋体" w:hAnsi="宋体" w:eastAsia="宋体" w:cs="宋体"/>
          <w:sz w:val="24"/>
          <w:szCs w:val="24"/>
        </w:rPr>
        <w:t>货到验收合格后3个月内买方支付货款的100%</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四、</w:t>
      </w:r>
      <w:r>
        <w:rPr>
          <w:rFonts w:hint="eastAsia" w:ascii="宋体" w:hAnsi="宋体" w:eastAsia="宋体"/>
          <w:sz w:val="24"/>
          <w:szCs w:val="24"/>
        </w:rPr>
        <w:t>交货地点：采购人指定地点</w:t>
      </w:r>
    </w:p>
    <w:p>
      <w:pPr>
        <w:numPr>
          <w:ilvl w:val="0"/>
          <w:numId w:val="0"/>
        </w:numPr>
        <w:spacing w:line="360" w:lineRule="auto"/>
        <w:rPr>
          <w:rFonts w:hint="eastAsia" w:ascii="宋体" w:hAnsi="宋体" w:eastAsia="宋体"/>
          <w:sz w:val="24"/>
          <w:szCs w:val="24"/>
        </w:rPr>
      </w:pPr>
      <w:r>
        <w:rPr>
          <w:rFonts w:hint="eastAsia" w:ascii="宋体" w:hAnsi="宋体" w:eastAsia="宋体" w:cstheme="minorBidi"/>
          <w:kern w:val="2"/>
          <w:sz w:val="24"/>
          <w:szCs w:val="24"/>
          <w:lang w:val="en-US" w:eastAsia="zh-CN" w:bidi="ar-SA"/>
        </w:rPr>
        <w:t>五、</w:t>
      </w:r>
      <w:r>
        <w:rPr>
          <w:rFonts w:hint="eastAsia" w:ascii="宋体" w:hAnsi="宋体" w:eastAsia="宋体"/>
          <w:sz w:val="24"/>
          <w:szCs w:val="24"/>
        </w:rPr>
        <w:t>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spacing w:line="360" w:lineRule="auto"/>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骨科</w:t>
            </w:r>
          </w:p>
        </w:tc>
        <w:tc>
          <w:tcPr>
            <w:tcW w:w="2336" w:type="dxa"/>
            <w:vAlign w:val="center"/>
          </w:tcPr>
          <w:p>
            <w:pPr>
              <w:pStyle w:val="56"/>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p>
        </w:tc>
        <w:tc>
          <w:tcPr>
            <w:tcW w:w="3244" w:type="dxa"/>
            <w:vAlign w:val="bottom"/>
          </w:tcPr>
          <w:p>
            <w:pPr>
              <w:pStyle w:val="56"/>
              <w:spacing w:line="360" w:lineRule="auto"/>
              <w:ind w:firstLine="0" w:firstLineChars="0"/>
              <w:jc w:val="center"/>
              <w:rPr>
                <w:rFonts w:hint="eastAsia" w:ascii="宋体" w:hAnsi="宋体" w:eastAsia="宋体" w:cs="Times New Roman"/>
                <w:bCs/>
                <w:sz w:val="24"/>
                <w:szCs w:val="24"/>
                <w:lang w:val="en-US" w:eastAsia="zh-CN"/>
              </w:rPr>
            </w:pP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numPr>
          <w:ilvl w:val="0"/>
          <w:numId w:val="0"/>
        </w:numPr>
        <w:spacing w:line="360" w:lineRule="auto"/>
        <w:ind w:leftChars="0"/>
        <w:rPr>
          <w:rFonts w:hint="eastAsia"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pStyle w:val="56"/>
        <w:numPr>
          <w:ilvl w:val="0"/>
          <w:numId w:val="10"/>
        </w:numPr>
        <w:spacing w:line="360" w:lineRule="auto"/>
        <w:ind w:left="425" w:leftChars="0" w:hanging="425" w:firstLineChars="0"/>
        <w:rPr>
          <w:rFonts w:ascii="宋体" w:hAnsi="宋体" w:eastAsia="宋体" w:cs="Helvetica"/>
          <w:color w:val="606266"/>
          <w:sz w:val="24"/>
          <w:szCs w:val="24"/>
          <w:shd w:val="clear" w:color="auto" w:fill="F5F7FA"/>
        </w:rPr>
      </w:pPr>
      <w:r>
        <w:rPr>
          <w:rFonts w:hint="eastAsia" w:ascii="宋体" w:hAnsi="宋体" w:eastAsia="宋体"/>
          <w:sz w:val="24"/>
          <w:szCs w:val="24"/>
        </w:rPr>
        <w:t>复位钳</w:t>
      </w:r>
      <w:r>
        <w:rPr>
          <w:rFonts w:ascii="宋体" w:hAnsi="宋体" w:eastAsia="宋体"/>
          <w:sz w:val="24"/>
          <w:szCs w:val="24"/>
        </w:rPr>
        <w:t>:</w:t>
      </w:r>
      <w:r>
        <w:rPr>
          <w:rFonts w:ascii="宋体" w:hAnsi="宋体" w:eastAsia="宋体" w:cs="Helvetica"/>
          <w:color w:val="606266"/>
          <w:sz w:val="24"/>
          <w:szCs w:val="24"/>
          <w:shd w:val="clear" w:color="auto" w:fill="F5F7FA"/>
        </w:rPr>
        <w:t xml:space="preserve"> 复位钳 170mm 角弯 锁牙指圈式</w:t>
      </w:r>
    </w:p>
    <w:p>
      <w:pPr>
        <w:pStyle w:val="56"/>
        <w:numPr>
          <w:ilvl w:val="0"/>
          <w:numId w:val="10"/>
        </w:numPr>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持骨钳:</w:t>
      </w:r>
      <w:r>
        <w:rPr>
          <w:rFonts w:ascii="宋体" w:hAnsi="宋体" w:eastAsia="宋体" w:cs="Helvetica"/>
          <w:color w:val="606266"/>
          <w:sz w:val="24"/>
          <w:szCs w:val="24"/>
          <w:shd w:val="clear" w:color="auto" w:fill="F5F7FA"/>
        </w:rPr>
        <w:t xml:space="preserve"> 持骨钳 19cm弯形 调节锁</w:t>
      </w:r>
    </w:p>
    <w:p>
      <w:pPr>
        <w:pStyle w:val="56"/>
        <w:numPr>
          <w:ilvl w:val="0"/>
          <w:numId w:val="10"/>
        </w:numPr>
        <w:spacing w:line="360" w:lineRule="auto"/>
        <w:ind w:left="425" w:leftChars="0" w:hanging="425" w:firstLineChars="0"/>
        <w:rPr>
          <w:rFonts w:ascii="宋体" w:hAnsi="宋体" w:eastAsia="宋体"/>
          <w:sz w:val="24"/>
          <w:szCs w:val="24"/>
        </w:rPr>
      </w:pPr>
      <w:r>
        <w:rPr>
          <w:rFonts w:hint="eastAsia" w:ascii="宋体" w:hAnsi="宋体" w:eastAsia="宋体" w:cs="Helvetica"/>
          <w:color w:val="606266"/>
          <w:sz w:val="24"/>
          <w:szCs w:val="24"/>
          <w:shd w:val="clear" w:color="auto" w:fill="F5F7FA"/>
        </w:rPr>
        <w:t>带尖复位钳:</w:t>
      </w:r>
      <w:r>
        <w:rPr>
          <w:rFonts w:ascii="宋体" w:hAnsi="宋体" w:eastAsia="宋体" w:cs="Helvetica"/>
          <w:color w:val="606266"/>
          <w:sz w:val="24"/>
          <w:szCs w:val="24"/>
          <w:shd w:val="clear" w:color="auto" w:fill="F5F7FA"/>
        </w:rPr>
        <w:t>骨科复位钳 15cm长锁牙指圈式 弯</w:t>
      </w:r>
    </w:p>
    <w:p>
      <w:pPr>
        <w:pStyle w:val="56"/>
        <w:numPr>
          <w:ilvl w:val="0"/>
          <w:numId w:val="10"/>
        </w:numPr>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测深器:</w:t>
      </w:r>
      <w:r>
        <w:rPr>
          <w:rFonts w:ascii="宋体" w:hAnsi="宋体" w:eastAsia="宋体" w:cs="Helvetica"/>
          <w:color w:val="606266"/>
          <w:sz w:val="24"/>
          <w:szCs w:val="24"/>
          <w:shd w:val="clear" w:color="auto" w:fill="F5F7FA"/>
        </w:rPr>
        <w:t xml:space="preserve"> 测深器 12.5cm</w:t>
      </w:r>
    </w:p>
    <w:p>
      <w:pPr>
        <w:pStyle w:val="56"/>
        <w:numPr>
          <w:ilvl w:val="0"/>
          <w:numId w:val="10"/>
        </w:numPr>
        <w:spacing w:line="360" w:lineRule="auto"/>
        <w:ind w:left="425" w:leftChars="0" w:hanging="425" w:firstLineChars="0"/>
        <w:rPr>
          <w:rFonts w:ascii="宋体" w:hAnsi="宋体" w:eastAsia="宋体"/>
          <w:sz w:val="24"/>
          <w:szCs w:val="24"/>
        </w:rPr>
      </w:pPr>
      <w:r>
        <w:rPr>
          <w:rFonts w:ascii="宋体" w:hAnsi="宋体" w:eastAsia="宋体" w:cs="Helvetica"/>
          <w:color w:val="606266"/>
          <w:sz w:val="24"/>
          <w:szCs w:val="24"/>
          <w:shd w:val="clear" w:color="auto" w:fill="F5F7FA"/>
        </w:rPr>
        <w:t>骨科钻头</w:t>
      </w:r>
      <w:r>
        <w:rPr>
          <w:rFonts w:hint="eastAsia" w:ascii="宋体" w:hAnsi="宋体" w:eastAsia="宋体" w:cs="Helvetica"/>
          <w:color w:val="606266"/>
          <w:sz w:val="24"/>
          <w:szCs w:val="24"/>
          <w:shd w:val="clear" w:color="auto" w:fill="F5F7FA"/>
        </w:rPr>
        <w:t>:</w:t>
      </w:r>
      <w:r>
        <w:rPr>
          <w:rFonts w:ascii="宋体" w:hAnsi="宋体" w:eastAsia="宋体" w:cs="Helvetica"/>
          <w:color w:val="606266"/>
          <w:sz w:val="24"/>
          <w:szCs w:val="24"/>
          <w:shd w:val="clear" w:color="auto" w:fill="F5F7FA"/>
        </w:rPr>
        <w:t xml:space="preserve"> 直形φ3.2×140</w:t>
      </w:r>
    </w:p>
    <w:p>
      <w:pPr>
        <w:pStyle w:val="56"/>
        <w:numPr>
          <w:ilvl w:val="0"/>
          <w:numId w:val="10"/>
        </w:numPr>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螺丝起子:</w:t>
      </w:r>
      <w:r>
        <w:rPr>
          <w:rFonts w:ascii="宋体" w:hAnsi="宋体" w:eastAsia="宋体" w:cs="Helvetica"/>
          <w:color w:val="606266"/>
          <w:sz w:val="24"/>
          <w:szCs w:val="24"/>
          <w:shd w:val="clear" w:color="auto" w:fill="F5F7FA"/>
        </w:rPr>
        <w:t xml:space="preserve"> 起子 一字形 对径0.9 宽6</w:t>
      </w:r>
    </w:p>
    <w:p>
      <w:pPr>
        <w:pStyle w:val="56"/>
        <w:numPr>
          <w:ilvl w:val="0"/>
          <w:numId w:val="10"/>
        </w:numPr>
        <w:spacing w:line="360" w:lineRule="auto"/>
        <w:ind w:left="425" w:leftChars="0" w:hanging="425" w:firstLineChars="0"/>
        <w:rPr>
          <w:rFonts w:ascii="宋体" w:hAnsi="宋体" w:eastAsia="宋体"/>
          <w:sz w:val="24"/>
          <w:szCs w:val="24"/>
        </w:rPr>
      </w:pPr>
      <w:r>
        <w:rPr>
          <w:rFonts w:hint="eastAsia" w:ascii="宋体" w:hAnsi="宋体" w:eastAsia="宋体" w:cs="Helvetica"/>
          <w:color w:val="606266"/>
          <w:sz w:val="24"/>
          <w:szCs w:val="24"/>
          <w:shd w:val="clear" w:color="auto" w:fill="F5F7FA"/>
        </w:rPr>
        <w:t>骨膜剥离器:</w:t>
      </w:r>
      <w:r>
        <w:rPr>
          <w:rFonts w:ascii="宋体" w:hAnsi="宋体" w:eastAsia="宋体" w:cs="Helvetica"/>
          <w:color w:val="606266"/>
          <w:sz w:val="24"/>
          <w:szCs w:val="24"/>
          <w:shd w:val="clear" w:color="auto" w:fill="F5F7FA"/>
        </w:rPr>
        <w:t>骨膜剥离器 24cm弯平刃 刃宽10</w:t>
      </w:r>
    </w:p>
    <w:p>
      <w:pPr>
        <w:pStyle w:val="56"/>
        <w:numPr>
          <w:ilvl w:val="0"/>
          <w:numId w:val="10"/>
        </w:numPr>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螺丝起子:</w:t>
      </w:r>
      <w:r>
        <w:rPr>
          <w:rFonts w:ascii="宋体" w:hAnsi="宋体" w:eastAsia="宋体" w:cs="Helvetica"/>
          <w:color w:val="606266"/>
          <w:sz w:val="24"/>
          <w:szCs w:val="24"/>
          <w:shd w:val="clear" w:color="auto" w:fill="F5F7FA"/>
        </w:rPr>
        <w:t xml:space="preserve"> 起子 六角形 对径2.5带保护</w:t>
      </w:r>
    </w:p>
    <w:p>
      <w:pPr>
        <w:pStyle w:val="56"/>
        <w:numPr>
          <w:ilvl w:val="0"/>
          <w:numId w:val="10"/>
        </w:numPr>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 xml:space="preserve">两用导钻: </w:t>
      </w:r>
      <w:r>
        <w:rPr>
          <w:rFonts w:ascii="宋体" w:hAnsi="宋体" w:eastAsia="宋体" w:cs="Helvetica"/>
          <w:color w:val="606266"/>
          <w:sz w:val="24"/>
          <w:szCs w:val="24"/>
          <w:shd w:val="clear" w:color="auto" w:fill="F5F7FA"/>
        </w:rPr>
        <w:t>导钻 双头φ2.5/φ2.5中立承重</w:t>
      </w:r>
    </w:p>
    <w:p>
      <w:pPr>
        <w:numPr>
          <w:ilvl w:val="0"/>
          <w:numId w:val="10"/>
        </w:numPr>
        <w:spacing w:line="360" w:lineRule="auto"/>
        <w:ind w:left="425" w:leftChars="0" w:hanging="425" w:firstLineChars="0"/>
        <w:rPr>
          <w:rFonts w:ascii="宋体" w:hAnsi="宋体" w:eastAsia="宋体" w:cs="Helvetica"/>
          <w:color w:val="606266"/>
          <w:sz w:val="24"/>
          <w:szCs w:val="24"/>
          <w:shd w:val="clear" w:color="auto" w:fill="F5F7FA"/>
        </w:rPr>
      </w:pPr>
      <w:r>
        <w:rPr>
          <w:rFonts w:hint="eastAsia" w:ascii="宋体" w:hAnsi="宋体" w:eastAsia="宋体"/>
          <w:sz w:val="24"/>
          <w:szCs w:val="24"/>
        </w:rPr>
        <w:t>双头导钻：</w:t>
      </w:r>
      <w:r>
        <w:rPr>
          <w:rFonts w:ascii="宋体" w:hAnsi="宋体" w:eastAsia="宋体" w:cs="Helvetica"/>
          <w:color w:val="606266"/>
          <w:sz w:val="24"/>
          <w:szCs w:val="24"/>
          <w:shd w:val="clear" w:color="auto" w:fill="F5F7FA"/>
        </w:rPr>
        <w:t>导钻 双头φ3.2/φ3.2中立承重</w:t>
      </w:r>
    </w:p>
    <w:p>
      <w:pPr>
        <w:numPr>
          <w:ilvl w:val="0"/>
          <w:numId w:val="10"/>
        </w:numPr>
        <w:spacing w:line="360" w:lineRule="auto"/>
        <w:ind w:left="425" w:leftChars="0" w:hanging="425" w:firstLineChars="0"/>
        <w:rPr>
          <w:rFonts w:ascii="宋体" w:hAnsi="宋体" w:eastAsia="宋体" w:cs="Helvetica"/>
          <w:color w:val="606266"/>
          <w:sz w:val="24"/>
          <w:szCs w:val="24"/>
          <w:shd w:val="clear" w:color="auto" w:fill="F5F7FA"/>
        </w:rPr>
      </w:pPr>
      <w:r>
        <w:rPr>
          <w:rFonts w:hint="eastAsia" w:ascii="宋体" w:hAnsi="宋体" w:eastAsia="宋体" w:cs="Helvetica"/>
          <w:color w:val="606266"/>
          <w:sz w:val="24"/>
          <w:szCs w:val="24"/>
          <w:shd w:val="clear" w:color="auto" w:fill="F5F7FA"/>
        </w:rPr>
        <w:t>牵开器：</w:t>
      </w:r>
      <w:r>
        <w:rPr>
          <w:rFonts w:ascii="宋体" w:hAnsi="宋体" w:eastAsia="宋体" w:cs="Helvetica"/>
          <w:color w:val="606266"/>
          <w:sz w:val="24"/>
          <w:szCs w:val="24"/>
          <w:shd w:val="clear" w:color="auto" w:fill="F5F7FA"/>
        </w:rPr>
        <w:t>牵开器 钢丝式 3×3钩 锐 155mm</w:t>
      </w:r>
    </w:p>
    <w:p>
      <w:pPr>
        <w:numPr>
          <w:ilvl w:val="0"/>
          <w:numId w:val="10"/>
        </w:numPr>
        <w:spacing w:line="360" w:lineRule="auto"/>
        <w:ind w:left="425" w:leftChars="0" w:hanging="425" w:firstLineChars="0"/>
        <w:rPr>
          <w:rFonts w:ascii="宋体" w:hAnsi="宋体" w:eastAsia="宋体" w:cs="Helvetica"/>
          <w:color w:val="606266"/>
          <w:sz w:val="24"/>
          <w:szCs w:val="24"/>
          <w:shd w:val="clear" w:color="auto" w:fill="F5F7FA"/>
        </w:rPr>
      </w:pPr>
      <w:r>
        <w:rPr>
          <w:rFonts w:ascii="宋体" w:hAnsi="宋体" w:eastAsia="宋体" w:cs="Helvetica"/>
          <w:color w:val="606266"/>
          <w:sz w:val="24"/>
          <w:szCs w:val="24"/>
          <w:shd w:val="clear" w:color="auto" w:fill="F5F7FA"/>
        </w:rPr>
        <w:t>骨用丝锥</w:t>
      </w:r>
      <w:r>
        <w:rPr>
          <w:rFonts w:hint="eastAsia" w:ascii="宋体" w:hAnsi="宋体" w:eastAsia="宋体" w:cs="Helvetica"/>
          <w:color w:val="606266"/>
          <w:sz w:val="24"/>
          <w:szCs w:val="24"/>
          <w:shd w:val="clear" w:color="auto" w:fill="F5F7FA"/>
        </w:rPr>
        <w:t>：</w:t>
      </w:r>
      <w:r>
        <w:rPr>
          <w:rFonts w:ascii="宋体" w:hAnsi="宋体" w:eastAsia="宋体" w:cs="Helvetica"/>
          <w:color w:val="606266"/>
          <w:sz w:val="24"/>
          <w:szCs w:val="24"/>
          <w:shd w:val="clear" w:color="auto" w:fill="F5F7FA"/>
        </w:rPr>
        <w:t xml:space="preserve"> T形HA3.5</w:t>
      </w:r>
    </w:p>
    <w:p>
      <w:pPr>
        <w:numPr>
          <w:ilvl w:val="0"/>
          <w:numId w:val="10"/>
        </w:numPr>
        <w:spacing w:line="360" w:lineRule="auto"/>
        <w:ind w:left="425" w:leftChars="0" w:hanging="425" w:firstLineChars="0"/>
        <w:rPr>
          <w:rFonts w:ascii="宋体" w:hAnsi="宋体" w:eastAsia="宋体" w:cs="Helvetica"/>
          <w:color w:val="606266"/>
          <w:sz w:val="24"/>
          <w:szCs w:val="24"/>
          <w:shd w:val="clear" w:color="auto" w:fill="F5F7FA"/>
        </w:rPr>
      </w:pPr>
      <w:r>
        <w:rPr>
          <w:rFonts w:ascii="宋体" w:hAnsi="宋体" w:eastAsia="宋体" w:cs="Helvetica"/>
          <w:color w:val="606266"/>
          <w:sz w:val="24"/>
          <w:szCs w:val="24"/>
          <w:shd w:val="clear" w:color="auto" w:fill="F5F7FA"/>
        </w:rPr>
        <w:t>骨用丝锥</w:t>
      </w:r>
      <w:r>
        <w:rPr>
          <w:rFonts w:hint="eastAsia" w:ascii="宋体" w:hAnsi="宋体" w:eastAsia="宋体" w:cs="Helvetica"/>
          <w:color w:val="606266"/>
          <w:sz w:val="24"/>
          <w:szCs w:val="24"/>
          <w:shd w:val="clear" w:color="auto" w:fill="F5F7FA"/>
        </w:rPr>
        <w:t>：</w:t>
      </w:r>
      <w:r>
        <w:rPr>
          <w:rFonts w:ascii="宋体" w:hAnsi="宋体" w:eastAsia="宋体" w:cs="Helvetica"/>
          <w:color w:val="606266"/>
          <w:sz w:val="24"/>
          <w:szCs w:val="24"/>
          <w:shd w:val="clear" w:color="auto" w:fill="F5F7FA"/>
        </w:rPr>
        <w:t>骨用丝锥 T形HB4</w:t>
      </w:r>
    </w:p>
    <w:p>
      <w:pPr>
        <w:numPr>
          <w:ilvl w:val="0"/>
          <w:numId w:val="10"/>
        </w:numPr>
        <w:spacing w:line="360" w:lineRule="auto"/>
        <w:ind w:left="425" w:leftChars="0" w:hanging="425" w:firstLineChars="0"/>
        <w:rPr>
          <w:rFonts w:ascii="宋体" w:hAnsi="宋体" w:eastAsia="宋体" w:cs="Helvetica"/>
          <w:color w:val="606266"/>
          <w:sz w:val="24"/>
          <w:szCs w:val="24"/>
          <w:shd w:val="clear" w:color="auto" w:fill="F5F7FA"/>
        </w:rPr>
      </w:pPr>
      <w:r>
        <w:rPr>
          <w:rFonts w:hint="eastAsia" w:ascii="宋体" w:hAnsi="宋体" w:eastAsia="宋体" w:cs="Helvetica"/>
          <w:color w:val="606266"/>
          <w:sz w:val="24"/>
          <w:szCs w:val="24"/>
          <w:shd w:val="clear" w:color="auto" w:fill="F5F7FA"/>
        </w:rPr>
        <w:t>钢板弯曲钳：全长</w:t>
      </w:r>
      <w:r>
        <w:rPr>
          <w:rFonts w:ascii="宋体" w:hAnsi="宋体" w:eastAsia="宋体" w:cs="Helvetica"/>
          <w:color w:val="606266"/>
          <w:sz w:val="24"/>
          <w:szCs w:val="24"/>
          <w:shd w:val="clear" w:color="auto" w:fill="F5F7FA"/>
        </w:rPr>
        <w:t>220mm</w:t>
      </w:r>
    </w:p>
    <w:p>
      <w:pPr>
        <w:numPr>
          <w:ilvl w:val="0"/>
          <w:numId w:val="10"/>
        </w:numPr>
        <w:spacing w:line="360" w:lineRule="auto"/>
        <w:ind w:left="425" w:leftChars="0" w:hanging="425" w:firstLineChars="0"/>
        <w:rPr>
          <w:rFonts w:ascii="宋体" w:hAnsi="宋体" w:eastAsia="宋体" w:cs="Helvetica"/>
          <w:color w:val="606266"/>
          <w:sz w:val="24"/>
          <w:szCs w:val="24"/>
          <w:shd w:val="clear" w:color="auto" w:fill="F5F7FA"/>
        </w:rPr>
      </w:pPr>
      <w:r>
        <w:rPr>
          <w:rFonts w:hint="eastAsia" w:ascii="宋体" w:hAnsi="宋体" w:eastAsia="宋体" w:cs="Helvetica"/>
          <w:color w:val="606266"/>
          <w:sz w:val="24"/>
          <w:szCs w:val="24"/>
          <w:shd w:val="clear" w:color="auto" w:fill="F5F7FA"/>
        </w:rPr>
        <w:t>钢板弯折扳子：</w:t>
      </w:r>
      <w:r>
        <w:rPr>
          <w:rFonts w:ascii="宋体" w:hAnsi="宋体" w:eastAsia="宋体" w:cs="Helvetica"/>
          <w:color w:val="606266"/>
          <w:sz w:val="24"/>
          <w:szCs w:val="24"/>
          <w:shd w:val="clear" w:color="auto" w:fill="F5F7FA"/>
        </w:rPr>
        <w:t>A型</w:t>
      </w:r>
    </w:p>
    <w:p>
      <w:pPr>
        <w:numPr>
          <w:ilvl w:val="0"/>
          <w:numId w:val="10"/>
        </w:numPr>
        <w:spacing w:line="360" w:lineRule="auto"/>
        <w:ind w:left="425" w:leftChars="0" w:hanging="425" w:firstLineChars="0"/>
        <w:rPr>
          <w:rFonts w:ascii="宋体" w:hAnsi="宋体" w:eastAsia="宋体" w:cs="Helvetica"/>
          <w:color w:val="606266"/>
          <w:sz w:val="24"/>
          <w:szCs w:val="24"/>
          <w:shd w:val="clear" w:color="auto" w:fill="F5F7FA"/>
        </w:rPr>
      </w:pPr>
      <w:r>
        <w:rPr>
          <w:rFonts w:ascii="宋体" w:hAnsi="宋体" w:eastAsia="宋体" w:cs="Helvetica"/>
          <w:color w:val="606266"/>
          <w:sz w:val="24"/>
          <w:szCs w:val="24"/>
          <w:shd w:val="clear" w:color="auto" w:fill="F5F7FA"/>
        </w:rPr>
        <w:t>骨科钻头</w:t>
      </w:r>
      <w:r>
        <w:rPr>
          <w:rFonts w:hint="eastAsia" w:ascii="宋体" w:hAnsi="宋体" w:eastAsia="宋体" w:cs="Helvetica"/>
          <w:color w:val="606266"/>
          <w:sz w:val="24"/>
          <w:szCs w:val="24"/>
          <w:shd w:val="clear" w:color="auto" w:fill="F5F7FA"/>
        </w:rPr>
        <w:t>：</w:t>
      </w:r>
      <w:r>
        <w:rPr>
          <w:rFonts w:ascii="宋体" w:hAnsi="宋体" w:eastAsia="宋体" w:cs="Helvetica"/>
          <w:color w:val="606266"/>
          <w:sz w:val="24"/>
          <w:szCs w:val="24"/>
          <w:shd w:val="clear" w:color="auto" w:fill="F5F7FA"/>
        </w:rPr>
        <w:t>骨科钻头 直形 Φ2.5×90（DKQ-25）</w:t>
      </w:r>
    </w:p>
    <w:p>
      <w:pPr>
        <w:numPr>
          <w:ilvl w:val="0"/>
          <w:numId w:val="10"/>
        </w:numPr>
        <w:spacing w:line="360" w:lineRule="auto"/>
        <w:ind w:left="425" w:leftChars="0" w:hanging="425" w:firstLineChars="0"/>
        <w:rPr>
          <w:rFonts w:ascii="宋体" w:hAnsi="宋体" w:eastAsia="宋体" w:cs="Helvetica"/>
          <w:color w:val="606266"/>
          <w:sz w:val="24"/>
          <w:szCs w:val="24"/>
          <w:shd w:val="clear" w:color="auto" w:fill="F5F7FA"/>
        </w:rPr>
      </w:pPr>
      <w:r>
        <w:rPr>
          <w:rFonts w:hint="eastAsia" w:ascii="宋体" w:hAnsi="宋体" w:eastAsia="宋体" w:cs="Helvetica"/>
          <w:color w:val="606266"/>
          <w:sz w:val="24"/>
          <w:szCs w:val="24"/>
          <w:shd w:val="clear" w:color="auto" w:fill="F5F7FA"/>
        </w:rPr>
        <w:t>断钉取出器：</w:t>
      </w:r>
      <w:r>
        <w:rPr>
          <w:rFonts w:ascii="宋体" w:hAnsi="宋体" w:eastAsia="宋体" w:cs="Helvetica"/>
          <w:color w:val="606266"/>
          <w:sz w:val="24"/>
          <w:szCs w:val="24"/>
          <w:shd w:val="clear" w:color="auto" w:fill="F5F7FA"/>
        </w:rPr>
        <w:t>断钉取出器 φ6</w:t>
      </w:r>
    </w:p>
    <w:p>
      <w:pPr>
        <w:numPr>
          <w:ilvl w:val="0"/>
          <w:numId w:val="10"/>
        </w:numPr>
        <w:spacing w:line="360" w:lineRule="auto"/>
        <w:ind w:left="425" w:leftChars="0" w:hanging="425" w:firstLineChars="0"/>
        <w:rPr>
          <w:rFonts w:ascii="宋体" w:hAnsi="宋体" w:eastAsia="宋体" w:cs="Helvetica"/>
          <w:color w:val="606266"/>
          <w:sz w:val="24"/>
          <w:szCs w:val="24"/>
          <w:shd w:val="clear" w:color="auto" w:fill="F5F7FA"/>
        </w:rPr>
      </w:pPr>
      <w:r>
        <w:rPr>
          <w:rFonts w:hint="eastAsia" w:ascii="宋体" w:hAnsi="宋体" w:eastAsia="宋体" w:cs="Helvetica"/>
          <w:color w:val="606266"/>
          <w:sz w:val="24"/>
          <w:szCs w:val="24"/>
          <w:shd w:val="clear" w:color="auto" w:fill="F5F7FA"/>
        </w:rPr>
        <w:t>尖端拉钩：</w:t>
      </w:r>
      <w:r>
        <w:rPr>
          <w:rFonts w:ascii="宋体" w:hAnsi="宋体" w:eastAsia="宋体" w:cs="Helvetica"/>
          <w:color w:val="606266"/>
          <w:sz w:val="24"/>
          <w:szCs w:val="24"/>
          <w:shd w:val="clear" w:color="auto" w:fill="F5F7FA"/>
        </w:rPr>
        <w:t>组织拉钩 17cm 单头圆弯 H25 宽12</w:t>
      </w:r>
    </w:p>
    <w:p>
      <w:pPr>
        <w:pStyle w:val="2"/>
        <w:numPr>
          <w:ilvl w:val="0"/>
          <w:numId w:val="0"/>
        </w:numPr>
        <w:ind w:leftChars="0"/>
        <w:rPr>
          <w:rFonts w:hint="default" w:eastAsia="宋体"/>
          <w:lang w:val="en-US" w:eastAsia="zh-CN"/>
        </w:rPr>
      </w:pPr>
      <w:r>
        <w:rPr>
          <w:rFonts w:hint="eastAsia" w:ascii="宋体" w:hAnsi="宋体" w:cs="Helvetica"/>
          <w:color w:val="606266"/>
          <w:sz w:val="24"/>
          <w:szCs w:val="24"/>
          <w:lang w:val="en-US" w:eastAsia="zh-CN"/>
        </w:rPr>
        <w:t>19.</w:t>
      </w:r>
      <w:r>
        <w:rPr>
          <w:rFonts w:hint="eastAsia" w:ascii="宋体" w:hAnsi="宋体" w:eastAsia="宋体" w:cs="宋体"/>
          <w:kern w:val="2"/>
          <w:sz w:val="24"/>
          <w:szCs w:val="24"/>
          <w:lang w:val="en-US" w:eastAsia="zh-CN" w:bidi="ar-SA"/>
        </w:rPr>
        <w:t>★</w:t>
      </w:r>
      <w:r>
        <w:rPr>
          <w:rFonts w:hint="eastAsia" w:ascii="宋体" w:hAnsi="宋体" w:cs="Helvetica"/>
          <w:color w:val="606266"/>
          <w:sz w:val="24"/>
          <w:szCs w:val="24"/>
          <w:lang w:val="en-US" w:eastAsia="zh-CN"/>
        </w:rPr>
        <w:t>终身保修</w:t>
      </w:r>
    </w:p>
    <w:p>
      <w:pPr>
        <w:pStyle w:val="2"/>
      </w:pPr>
    </w:p>
    <w:p>
      <w:pPr>
        <w:pStyle w:val="56"/>
        <w:numPr>
          <w:ilvl w:val="0"/>
          <w:numId w:val="0"/>
        </w:numPr>
        <w:spacing w:line="360" w:lineRule="auto"/>
        <w:ind w:leftChars="0"/>
        <w:rPr>
          <w:rFonts w:hint="eastAsia" w:ascii="宋体" w:hAnsi="宋体" w:eastAsia="宋体"/>
          <w:sz w:val="24"/>
          <w:szCs w:val="24"/>
        </w:rPr>
      </w:pPr>
    </w:p>
    <w:p>
      <w:pPr>
        <w:spacing w:line="360" w:lineRule="auto"/>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p>
    <w:p>
      <w:pPr>
        <w:numPr>
          <w:ilvl w:val="0"/>
          <w:numId w:val="0"/>
        </w:numPr>
        <w:spacing w:line="360" w:lineRule="auto"/>
        <w:rPr>
          <w:rFonts w:hint="default" w:ascii="宋体" w:hAnsi="宋体" w:eastAsia="宋体" w:cs="宋体"/>
          <w:bCs/>
          <w:sz w:val="24"/>
          <w:szCs w:val="24"/>
          <w:lang w:val="en-US" w:eastAsia="zh-CN"/>
        </w:rPr>
      </w:pPr>
      <w:r>
        <w:rPr>
          <w:rFonts w:hint="eastAsia" w:ascii="宋体" w:hAnsi="宋体" w:eastAsia="宋体" w:cs="宋体"/>
          <w:bCs/>
          <w:kern w:val="2"/>
          <w:sz w:val="24"/>
          <w:szCs w:val="24"/>
          <w:lang w:val="en-US" w:eastAsia="zh-CN" w:bidi="ar-SA"/>
        </w:rPr>
        <w:t>一、</w:t>
      </w:r>
      <w:r>
        <w:rPr>
          <w:rFonts w:hint="eastAsia" w:ascii="宋体" w:hAnsi="宋体" w:eastAsia="宋体" w:cs="Times New Roman"/>
          <w:sz w:val="24"/>
          <w:szCs w:val="24"/>
        </w:rPr>
        <w:t>设备名称及数量：</w:t>
      </w:r>
      <w:r>
        <w:rPr>
          <w:rFonts w:hint="eastAsia" w:ascii="宋体" w:hAnsi="宋体" w:eastAsia="宋体" w:cs="宋体"/>
          <w:bCs/>
          <w:sz w:val="24"/>
          <w:szCs w:val="24"/>
          <w:lang w:val="en-US" w:eastAsia="zh-CN"/>
        </w:rPr>
        <w:t>关节镜（微创）器械包</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壹套</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二、</w:t>
      </w:r>
      <w:r>
        <w:rPr>
          <w:rFonts w:hint="eastAsia" w:ascii="宋体" w:hAnsi="宋体" w:eastAsia="宋体"/>
          <w:sz w:val="24"/>
          <w:szCs w:val="24"/>
        </w:rPr>
        <w:t>交货时间：签订合同后30天内</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三、</w:t>
      </w:r>
      <w:r>
        <w:rPr>
          <w:rFonts w:hint="eastAsia" w:ascii="宋体" w:hAnsi="宋体" w:eastAsia="宋体" w:cs="宋体"/>
          <w:sz w:val="24"/>
          <w:szCs w:val="24"/>
        </w:rPr>
        <w:t>货到验收合格后3个月内买方支付货款的100%</w:t>
      </w:r>
    </w:p>
    <w:p>
      <w:pPr>
        <w:numPr>
          <w:ilvl w:val="0"/>
          <w:numId w:val="0"/>
        </w:numPr>
        <w:spacing w:line="360" w:lineRule="auto"/>
        <w:rPr>
          <w:rFonts w:ascii="宋体" w:hAnsi="宋体" w:eastAsia="宋体"/>
          <w:sz w:val="24"/>
          <w:szCs w:val="24"/>
        </w:rPr>
      </w:pPr>
      <w:r>
        <w:rPr>
          <w:rFonts w:hint="eastAsia" w:ascii="宋体" w:hAnsi="宋体" w:eastAsia="宋体" w:cstheme="minorBidi"/>
          <w:kern w:val="2"/>
          <w:sz w:val="24"/>
          <w:szCs w:val="24"/>
          <w:lang w:val="en-US" w:eastAsia="zh-CN" w:bidi="ar-SA"/>
        </w:rPr>
        <w:t>四、</w:t>
      </w:r>
      <w:r>
        <w:rPr>
          <w:rFonts w:hint="eastAsia" w:ascii="宋体" w:hAnsi="宋体" w:eastAsia="宋体"/>
          <w:sz w:val="24"/>
          <w:szCs w:val="24"/>
        </w:rPr>
        <w:t>交货地点：采购人指定地点</w:t>
      </w:r>
    </w:p>
    <w:p>
      <w:pPr>
        <w:numPr>
          <w:ilvl w:val="0"/>
          <w:numId w:val="0"/>
        </w:numPr>
        <w:spacing w:line="360" w:lineRule="auto"/>
        <w:rPr>
          <w:rFonts w:hint="eastAsia" w:ascii="宋体" w:hAnsi="宋体" w:eastAsia="宋体"/>
          <w:sz w:val="24"/>
          <w:szCs w:val="24"/>
        </w:rPr>
      </w:pPr>
      <w:r>
        <w:rPr>
          <w:rFonts w:hint="eastAsia" w:ascii="宋体" w:hAnsi="宋体" w:eastAsia="宋体" w:cstheme="minorBidi"/>
          <w:kern w:val="2"/>
          <w:sz w:val="24"/>
          <w:szCs w:val="24"/>
          <w:lang w:val="en-US" w:eastAsia="zh-CN" w:bidi="ar-SA"/>
        </w:rPr>
        <w:t>五、</w:t>
      </w:r>
      <w:r>
        <w:rPr>
          <w:rFonts w:hint="eastAsia" w:ascii="宋体" w:hAnsi="宋体" w:eastAsia="宋体"/>
          <w:sz w:val="24"/>
          <w:szCs w:val="24"/>
        </w:rPr>
        <w:t>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sz w:val="24"/>
                <w:szCs w:val="24"/>
                <w:lang w:val="en-US" w:eastAsia="zh-CN"/>
              </w:rPr>
              <w:t>套</w:t>
            </w:r>
            <w:r>
              <w:rPr>
                <w:rFonts w:hint="eastAsia" w:ascii="宋体" w:hAnsi="宋体" w:eastAsia="宋体"/>
                <w:sz w:val="24"/>
                <w:szCs w:val="24"/>
              </w:rPr>
              <w:t>）</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spacing w:line="360" w:lineRule="auto"/>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骨科</w:t>
            </w:r>
          </w:p>
        </w:tc>
        <w:tc>
          <w:tcPr>
            <w:tcW w:w="2336" w:type="dxa"/>
            <w:vAlign w:val="center"/>
          </w:tcPr>
          <w:p>
            <w:pPr>
              <w:pStyle w:val="56"/>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p>
        </w:tc>
        <w:tc>
          <w:tcPr>
            <w:tcW w:w="3244" w:type="dxa"/>
            <w:vAlign w:val="bottom"/>
          </w:tcPr>
          <w:p>
            <w:pPr>
              <w:pStyle w:val="56"/>
              <w:spacing w:line="360" w:lineRule="auto"/>
              <w:ind w:firstLine="0" w:firstLineChars="0"/>
              <w:jc w:val="center"/>
              <w:rPr>
                <w:rFonts w:hint="eastAsia" w:ascii="宋体" w:hAnsi="宋体" w:eastAsia="宋体" w:cs="Times New Roman"/>
                <w:bCs/>
                <w:sz w:val="24"/>
                <w:szCs w:val="24"/>
                <w:lang w:val="en-US" w:eastAsia="zh-CN"/>
              </w:rPr>
            </w:pP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numPr>
          <w:ilvl w:val="0"/>
          <w:numId w:val="0"/>
        </w:numPr>
        <w:spacing w:line="360" w:lineRule="auto"/>
        <w:ind w:leftChars="0"/>
        <w:rPr>
          <w:rFonts w:hint="eastAsia"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tbl>
      <w:tblPr>
        <w:tblStyle w:val="33"/>
        <w:tblW w:w="6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0"/>
        <w:gridCol w:w="19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9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产品名称</w:t>
            </w:r>
          </w:p>
        </w:tc>
        <w:tc>
          <w:tcPr>
            <w:tcW w:w="192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配置数量</w:t>
            </w:r>
          </w:p>
        </w:tc>
      </w:tr>
    </w:tbl>
    <w:tbl>
      <w:tblPr>
        <w:tblStyle w:val="33"/>
        <w:tblpPr w:leftFromText="180" w:rightFromText="180" w:vertAnchor="text" w:horzAnchor="page" w:tblpX="1395" w:tblpY="54"/>
        <w:tblOverlap w:val="never"/>
        <w:tblW w:w="6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0"/>
        <w:gridCol w:w="19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交换棒</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φ4*310mm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缝合弯钩</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左45°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缝合弯钩</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右45°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缝合弯钩</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直型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导引线</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骨铲</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骨铲</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25º*4*8mm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圆头剥离器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6mm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锉剥离器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软骨空心刮匙</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圆头3.5mm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钩针</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钩线器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推结器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φ1.3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骨锤</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剪线钳</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160mm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抓钳</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抓线005号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抓钳</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软组织002号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抓钳</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抓线004号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器械消毒盒</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Light" w:hAnsi="微软雅黑 Light" w:eastAsia="微软雅黑 Light" w:cs="微软雅黑 Light"/>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交叉韧带定位器（瞄准器）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交叉韧带定位钻套</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φ2.5mm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前叉点对点定位器（瞄准器）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前叉点对肘定位器（瞄准器）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后叉股骨定位器（瞄准器）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后叉胫骨定位器（瞄准器）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韧带（肌腱）开口测量器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股骨导向器（瞄准器）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股骨导向器（瞄准器）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6mm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股骨导向器（瞄准器）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7mm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胫骨空心钻头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4.5mm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胫骨空心钻头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胫骨空心钻头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6.0mm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胫骨空心钻头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7.0mm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胫骨空心钻头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8.0mm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胫骨空心钻头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9.0mm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胫骨空心钻头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股骨空心钻头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股骨空心钻头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6.0mm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股骨空心钻头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7.0mm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股骨空心钻头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8.0mm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股骨空心钻头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9.0mm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股骨空心钻头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测深器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闭口取键器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7mm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软组织夹</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韧带工作台</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PCL(后叉）保护器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平铲</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穿线导针</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φ2.5mm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钩针</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Light" w:hAnsi="微软雅黑 Light" w:eastAsia="微软雅黑 Light" w:cs="微软雅黑 Light"/>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导针</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φ1.2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器械消毒盒</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Light" w:hAnsi="微软雅黑 Light" w:eastAsia="微软雅黑 Light" w:cs="微软雅黑 Light"/>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sz w:val="24"/>
                <w:szCs w:val="24"/>
                <w:u w:val="none"/>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4"/>
                <w:szCs w:val="24"/>
                <w:u w:val="none"/>
                <w:lang w:val="en-US" w:eastAsia="zh-CN" w:bidi="ar"/>
              </w:rPr>
              <w:t>大嘴篮钳</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4"/>
                <w:szCs w:val="24"/>
                <w:u w:val="none"/>
                <w:lang w:val="en-US" w:eastAsia="zh-CN" w:bidi="ar"/>
              </w:rPr>
              <w:t>3.4mm 0°直向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4"/>
                <w:szCs w:val="24"/>
                <w:u w:val="none"/>
                <w:lang w:val="en-US" w:eastAsia="zh-CN" w:bidi="ar"/>
              </w:rPr>
              <w:t>大嘴篮钳</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4"/>
                <w:szCs w:val="24"/>
                <w:u w:val="none"/>
                <w:lang w:val="en-US" w:eastAsia="zh-CN" w:bidi="ar"/>
              </w:rPr>
              <w:t>3.4mm 30° 向右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4"/>
                <w:szCs w:val="24"/>
                <w:u w:val="none"/>
                <w:lang w:val="en-US" w:eastAsia="zh-CN" w:bidi="ar"/>
              </w:rPr>
              <w:t>大嘴篮钳</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4"/>
                <w:szCs w:val="24"/>
                <w:u w:val="none"/>
                <w:lang w:val="en-US" w:eastAsia="zh-CN" w:bidi="ar"/>
              </w:rPr>
              <w:t>3.4mm 30° 向左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4"/>
                <w:szCs w:val="24"/>
                <w:u w:val="none"/>
                <w:lang w:val="en-US" w:eastAsia="zh-CN" w:bidi="ar"/>
              </w:rPr>
              <w:t>1</w:t>
            </w:r>
          </w:p>
        </w:tc>
      </w:tr>
    </w:tbl>
    <w:p>
      <w:pPr>
        <w:pStyle w:val="56"/>
        <w:numPr>
          <w:ilvl w:val="0"/>
          <w:numId w:val="0"/>
        </w:numPr>
        <w:spacing w:line="360" w:lineRule="auto"/>
        <w:ind w:leftChars="0"/>
        <w:rPr>
          <w:rFonts w:hint="eastAsia" w:ascii="宋体" w:hAnsi="宋体" w:eastAsia="宋体"/>
          <w:sz w:val="24"/>
          <w:szCs w:val="24"/>
        </w:rPr>
      </w:pPr>
    </w:p>
    <w:p>
      <w:pPr>
        <w:pStyle w:val="56"/>
        <w:numPr>
          <w:ilvl w:val="0"/>
          <w:numId w:val="0"/>
        </w:numPr>
        <w:spacing w:line="360" w:lineRule="auto"/>
        <w:ind w:leftChars="0"/>
        <w:rPr>
          <w:rFonts w:hint="eastAsia" w:ascii="宋体" w:hAnsi="宋体" w:eastAsia="宋体"/>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numPr>
          <w:ilvl w:val="0"/>
          <w:numId w:val="0"/>
        </w:numPr>
        <w:ind w:leftChars="0"/>
        <w:rPr>
          <w:rFonts w:hint="default" w:eastAsia="宋体"/>
          <w:lang w:val="en-US" w:eastAsia="zh-CN"/>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设备全保≥2年，过保后配件按市场价收费，免人工费。</w:t>
      </w: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56"/>
        <w:spacing w:line="360" w:lineRule="auto"/>
        <w:ind w:firstLine="0" w:firstLineChars="0"/>
        <w:rPr>
          <w:rFonts w:ascii="宋体" w:hAnsi="宋体" w:eastAsia="宋体"/>
          <w:sz w:val="24"/>
          <w:szCs w:val="24"/>
        </w:rPr>
      </w:pPr>
    </w:p>
    <w:p>
      <w:pPr>
        <w:keepNext/>
        <w:keepLines/>
        <w:autoSpaceDE w:val="0"/>
        <w:autoSpaceDN w:val="0"/>
        <w:spacing w:before="260" w:after="260" w:line="360" w:lineRule="auto"/>
        <w:jc w:val="left"/>
        <w:outlineLvl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800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E25CE541"/>
    <w:multiLevelType w:val="singleLevel"/>
    <w:tmpl w:val="E25CE541"/>
    <w:lvl w:ilvl="0" w:tentative="0">
      <w:start w:val="1"/>
      <w:numFmt w:val="decimal"/>
      <w:lvlText w:val="%1."/>
      <w:lvlJc w:val="left"/>
      <w:pPr>
        <w:ind w:left="425" w:hanging="425"/>
      </w:pPr>
      <w:rPr>
        <w:rFonts w:hint="default"/>
      </w:rPr>
    </w:lvl>
  </w:abstractNum>
  <w:abstractNum w:abstractNumId="3">
    <w:nsid w:val="034D7B1A"/>
    <w:multiLevelType w:val="singleLevel"/>
    <w:tmpl w:val="034D7B1A"/>
    <w:lvl w:ilvl="0" w:tentative="0">
      <w:start w:val="1"/>
      <w:numFmt w:val="decimal"/>
      <w:suff w:val="space"/>
      <w:lvlText w:val="%1."/>
      <w:lvlJc w:val="left"/>
    </w:lvl>
  </w:abstractNum>
  <w:abstractNum w:abstractNumId="4">
    <w:nsid w:val="07FC1F79"/>
    <w:multiLevelType w:val="singleLevel"/>
    <w:tmpl w:val="07FC1F79"/>
    <w:lvl w:ilvl="0" w:tentative="0">
      <w:start w:val="1"/>
      <w:numFmt w:val="decimal"/>
      <w:lvlText w:val="%1."/>
      <w:lvlJc w:val="left"/>
      <w:pPr>
        <w:ind w:left="425" w:hanging="425"/>
      </w:pPr>
      <w:rPr>
        <w:rFonts w:hint="default"/>
      </w:rPr>
    </w:lvl>
  </w:abstractNum>
  <w:abstractNum w:abstractNumId="5">
    <w:nsid w:val="285A3BB5"/>
    <w:multiLevelType w:val="multilevel"/>
    <w:tmpl w:val="285A3BB5"/>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7">
    <w:nsid w:val="313861D8"/>
    <w:multiLevelType w:val="multilevel"/>
    <w:tmpl w:val="313861D8"/>
    <w:lvl w:ilvl="0" w:tentative="0">
      <w:start w:val="1"/>
      <w:numFmt w:val="decimal"/>
      <w:lvlText w:val="%1、"/>
      <w:lvlJc w:val="left"/>
      <w:pPr>
        <w:ind w:left="360" w:hanging="360"/>
      </w:pPr>
      <w:rPr>
        <w:rFonts w:hint="default" w:asciiTheme="minorHAnsi" w:hAnsiTheme="minorHAnsi" w:eastAsiaTheme="minorEastAsia" w:cstheme="minorBidi"/>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B7DDC"/>
    <w:multiLevelType w:val="multilevel"/>
    <w:tmpl w:val="57FB7DDC"/>
    <w:lvl w:ilvl="0" w:tentative="0">
      <w:start w:val="1"/>
      <w:numFmt w:val="bullet"/>
      <w:pStyle w:val="1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715A32EC"/>
    <w:multiLevelType w:val="singleLevel"/>
    <w:tmpl w:val="715A32EC"/>
    <w:lvl w:ilvl="0" w:tentative="0">
      <w:start w:val="1"/>
      <w:numFmt w:val="chineseCounting"/>
      <w:suff w:val="space"/>
      <w:lvlText w:val="%1、"/>
      <w:lvlJc w:val="left"/>
      <w:rPr>
        <w:rFonts w:hint="eastAsia"/>
      </w:rPr>
    </w:lvl>
  </w:abstractNum>
  <w:num w:numId="1">
    <w:abstractNumId w:val="8"/>
  </w:num>
  <w:num w:numId="2">
    <w:abstractNumId w:val="1"/>
  </w:num>
  <w:num w:numId="3">
    <w:abstractNumId w:val="0"/>
  </w:num>
  <w:num w:numId="4">
    <w:abstractNumId w:val="6"/>
  </w:num>
  <w:num w:numId="5">
    <w:abstractNumId w:val="2"/>
  </w:num>
  <w:num w:numId="6">
    <w:abstractNumId w:val="9"/>
  </w:num>
  <w:num w:numId="7">
    <w:abstractNumId w:val="5"/>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zcwMjNhOTVkOTU4MzIyNTAxZTBkMGM3MWI3MTU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9503E5"/>
    <w:rsid w:val="05D709B3"/>
    <w:rsid w:val="06710E08"/>
    <w:rsid w:val="07C20BED"/>
    <w:rsid w:val="088937C8"/>
    <w:rsid w:val="08A01A41"/>
    <w:rsid w:val="08FD6983"/>
    <w:rsid w:val="0A7753AE"/>
    <w:rsid w:val="0B330D82"/>
    <w:rsid w:val="0BF00DA4"/>
    <w:rsid w:val="0C9A1884"/>
    <w:rsid w:val="0EB045BA"/>
    <w:rsid w:val="0EF02652"/>
    <w:rsid w:val="10855BDB"/>
    <w:rsid w:val="124770E1"/>
    <w:rsid w:val="129544B2"/>
    <w:rsid w:val="16EB2510"/>
    <w:rsid w:val="171A5BFB"/>
    <w:rsid w:val="1738378D"/>
    <w:rsid w:val="19DC576F"/>
    <w:rsid w:val="1A5F06D7"/>
    <w:rsid w:val="1B4C0CA9"/>
    <w:rsid w:val="1C70162B"/>
    <w:rsid w:val="1D242332"/>
    <w:rsid w:val="1DBC650F"/>
    <w:rsid w:val="1E4F1A12"/>
    <w:rsid w:val="1E894AE9"/>
    <w:rsid w:val="206F557C"/>
    <w:rsid w:val="21CF315A"/>
    <w:rsid w:val="22AA393E"/>
    <w:rsid w:val="25AA5438"/>
    <w:rsid w:val="25B97D43"/>
    <w:rsid w:val="271D349F"/>
    <w:rsid w:val="275E3B93"/>
    <w:rsid w:val="2ADA0E11"/>
    <w:rsid w:val="2B2963D3"/>
    <w:rsid w:val="2C4402A1"/>
    <w:rsid w:val="2E287082"/>
    <w:rsid w:val="2F2C5770"/>
    <w:rsid w:val="30D151DE"/>
    <w:rsid w:val="32457EC0"/>
    <w:rsid w:val="32BF5398"/>
    <w:rsid w:val="33993775"/>
    <w:rsid w:val="34EE008B"/>
    <w:rsid w:val="35805CB4"/>
    <w:rsid w:val="35C16C19"/>
    <w:rsid w:val="36CA3141"/>
    <w:rsid w:val="38593614"/>
    <w:rsid w:val="39301A51"/>
    <w:rsid w:val="3BF15DAC"/>
    <w:rsid w:val="3DA4759C"/>
    <w:rsid w:val="3DFE745B"/>
    <w:rsid w:val="3E2B711B"/>
    <w:rsid w:val="3E2D1012"/>
    <w:rsid w:val="3FB56309"/>
    <w:rsid w:val="409018AF"/>
    <w:rsid w:val="412709D8"/>
    <w:rsid w:val="41627833"/>
    <w:rsid w:val="416D419A"/>
    <w:rsid w:val="421443FB"/>
    <w:rsid w:val="427239F0"/>
    <w:rsid w:val="43426C26"/>
    <w:rsid w:val="44E76487"/>
    <w:rsid w:val="4668169A"/>
    <w:rsid w:val="487A367E"/>
    <w:rsid w:val="49B25227"/>
    <w:rsid w:val="4B863339"/>
    <w:rsid w:val="4D25098E"/>
    <w:rsid w:val="4D77632F"/>
    <w:rsid w:val="4E7C3473"/>
    <w:rsid w:val="501778F7"/>
    <w:rsid w:val="511278FC"/>
    <w:rsid w:val="51A451BA"/>
    <w:rsid w:val="52C021AE"/>
    <w:rsid w:val="536F70C2"/>
    <w:rsid w:val="5371335C"/>
    <w:rsid w:val="5389510F"/>
    <w:rsid w:val="54B577D2"/>
    <w:rsid w:val="5576371C"/>
    <w:rsid w:val="56C17F84"/>
    <w:rsid w:val="56E97E3E"/>
    <w:rsid w:val="57931FDC"/>
    <w:rsid w:val="584A2B82"/>
    <w:rsid w:val="5912342D"/>
    <w:rsid w:val="59A549DC"/>
    <w:rsid w:val="5A5E652F"/>
    <w:rsid w:val="5B7B7104"/>
    <w:rsid w:val="5C3F2B37"/>
    <w:rsid w:val="5C660DB8"/>
    <w:rsid w:val="5CF501E7"/>
    <w:rsid w:val="5D0A0923"/>
    <w:rsid w:val="5DE27796"/>
    <w:rsid w:val="5E2E327C"/>
    <w:rsid w:val="5E4E4400"/>
    <w:rsid w:val="5E5E67D4"/>
    <w:rsid w:val="5ED2780B"/>
    <w:rsid w:val="5F9429F0"/>
    <w:rsid w:val="5FA36EF9"/>
    <w:rsid w:val="60BA47AE"/>
    <w:rsid w:val="63D92820"/>
    <w:rsid w:val="64917820"/>
    <w:rsid w:val="67F0315B"/>
    <w:rsid w:val="685F15E7"/>
    <w:rsid w:val="695A7333"/>
    <w:rsid w:val="6A0856B9"/>
    <w:rsid w:val="6B792AC7"/>
    <w:rsid w:val="6CE12E64"/>
    <w:rsid w:val="6CEA0C57"/>
    <w:rsid w:val="6D024D8C"/>
    <w:rsid w:val="6ECC7A0D"/>
    <w:rsid w:val="6F490848"/>
    <w:rsid w:val="70EA395C"/>
    <w:rsid w:val="72E76CC6"/>
    <w:rsid w:val="734A52EE"/>
    <w:rsid w:val="7397006E"/>
    <w:rsid w:val="740D6797"/>
    <w:rsid w:val="75CC49D7"/>
    <w:rsid w:val="77111160"/>
    <w:rsid w:val="77C35AEB"/>
    <w:rsid w:val="784C64E4"/>
    <w:rsid w:val="788E4504"/>
    <w:rsid w:val="79715BD1"/>
    <w:rsid w:val="7A5944E4"/>
    <w:rsid w:val="7B172D9A"/>
    <w:rsid w:val="7C001517"/>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3"/>
    <w:qFormat/>
    <w:uiPriority w:val="0"/>
    <w:rPr>
      <w:rFonts w:ascii="宋体" w:hAnsi="Times New Roman" w:eastAsia="宋体" w:cs="Times New Roman"/>
      <w:sz w:val="18"/>
      <w:szCs w:val="18"/>
    </w:rPr>
  </w:style>
  <w:style w:type="paragraph" w:styleId="14">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7"/>
    <w:qFormat/>
    <w:uiPriority w:val="0"/>
    <w:rPr>
      <w:rFonts w:ascii="Times New Roman" w:hAnsi="Times New Roman" w:eastAsia="宋体" w:cs="Times New Roman"/>
      <w:sz w:val="48"/>
      <w:szCs w:val="48"/>
    </w:rPr>
  </w:style>
  <w:style w:type="paragraph" w:styleId="16">
    <w:name w:val="Body Text"/>
    <w:basedOn w:val="1"/>
    <w:link w:val="104"/>
    <w:qFormat/>
    <w:uiPriority w:val="0"/>
    <w:pPr>
      <w:spacing w:after="120"/>
    </w:pPr>
    <w:rPr>
      <w:rFonts w:ascii="Times New Roman" w:hAnsi="Times New Roman" w:eastAsia="宋体" w:cs="Times New Roman"/>
      <w:szCs w:val="20"/>
    </w:rPr>
  </w:style>
  <w:style w:type="paragraph" w:styleId="17">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3"/>
    <w:qFormat/>
    <w:uiPriority w:val="0"/>
    <w:rPr>
      <w:rFonts w:ascii="宋体" w:hAnsi="Courier New" w:eastAsia="宋体" w:cs="Times New Roman"/>
      <w:szCs w:val="20"/>
    </w:rPr>
  </w:style>
  <w:style w:type="paragraph" w:styleId="20">
    <w:name w:val="Date"/>
    <w:basedOn w:val="1"/>
    <w:next w:val="1"/>
    <w:link w:val="54"/>
    <w:qFormat/>
    <w:uiPriority w:val="0"/>
    <w:rPr>
      <w:rFonts w:ascii="宋体" w:hAnsi="Times New Roman" w:eastAsia="宋体" w:cs="Times New Roman"/>
      <w:b/>
      <w:sz w:val="36"/>
      <w:szCs w:val="20"/>
    </w:rPr>
  </w:style>
  <w:style w:type="paragraph" w:styleId="21">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2"/>
    <w:semiHidden/>
    <w:qFormat/>
    <w:uiPriority w:val="0"/>
    <w:rPr>
      <w:rFonts w:ascii="Times New Roman" w:hAnsi="Times New Roman" w:eastAsia="宋体" w:cs="Times New Roman"/>
      <w:sz w:val="18"/>
      <w:szCs w:val="18"/>
    </w:rPr>
  </w:style>
  <w:style w:type="paragraph" w:styleId="23">
    <w:name w:val="footer"/>
    <w:basedOn w:val="1"/>
    <w:link w:val="42"/>
    <w:unhideWhenUsed/>
    <w:qFormat/>
    <w:uiPriority w:val="99"/>
    <w:pPr>
      <w:tabs>
        <w:tab w:val="center" w:pos="4153"/>
        <w:tab w:val="right" w:pos="8306"/>
      </w:tabs>
      <w:snapToGrid w:val="0"/>
      <w:jc w:val="left"/>
    </w:pPr>
    <w:rPr>
      <w:sz w:val="18"/>
      <w:szCs w:val="18"/>
    </w:rPr>
  </w:style>
  <w:style w:type="paragraph" w:styleId="24">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7"/>
    <w:qFormat/>
    <w:uiPriority w:val="0"/>
    <w:pPr>
      <w:jc w:val="center"/>
    </w:pPr>
    <w:rPr>
      <w:rFonts w:ascii="楷体_GB2312" w:hAnsi="Times New Roman" w:eastAsia="楷体_GB2312" w:cs="Times New Roman"/>
      <w:b/>
      <w:sz w:val="72"/>
      <w:szCs w:val="20"/>
    </w:rPr>
  </w:style>
  <w:style w:type="paragraph" w:styleId="29">
    <w:name w:val="HTML Preformatted"/>
    <w:basedOn w:val="1"/>
    <w:link w:val="20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8"/>
    <w:qFormat/>
    <w:uiPriority w:val="0"/>
    <w:pPr>
      <w:adjustRightInd/>
      <w:spacing w:line="240" w:lineRule="auto"/>
      <w:textAlignment w:val="auto"/>
    </w:pPr>
    <w:rPr>
      <w:b/>
      <w:bCs/>
      <w:kern w:val="2"/>
      <w:sz w:val="21"/>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字符"/>
    <w:basedOn w:val="35"/>
    <w:link w:val="24"/>
    <w:qFormat/>
    <w:uiPriority w:val="99"/>
    <w:rPr>
      <w:sz w:val="18"/>
      <w:szCs w:val="18"/>
    </w:rPr>
  </w:style>
  <w:style w:type="character" w:customStyle="1" w:styleId="42">
    <w:name w:val="页脚 字符"/>
    <w:basedOn w:val="35"/>
    <w:link w:val="23"/>
    <w:qFormat/>
    <w:uiPriority w:val="99"/>
    <w:rPr>
      <w:sz w:val="18"/>
      <w:szCs w:val="18"/>
    </w:rPr>
  </w:style>
  <w:style w:type="character" w:customStyle="1" w:styleId="43">
    <w:name w:val="标题 1 字符"/>
    <w:basedOn w:val="35"/>
    <w:link w:val="3"/>
    <w:qFormat/>
    <w:uiPriority w:val="0"/>
    <w:rPr>
      <w:rFonts w:ascii="Times New Roman" w:hAnsi="Times New Roman" w:eastAsia="宋体" w:cs="Times New Roman"/>
      <w:b/>
      <w:kern w:val="44"/>
      <w:sz w:val="44"/>
      <w:szCs w:val="20"/>
    </w:rPr>
  </w:style>
  <w:style w:type="character" w:customStyle="1" w:styleId="44">
    <w:name w:val="标题 2 字符"/>
    <w:basedOn w:val="35"/>
    <w:link w:val="4"/>
    <w:qFormat/>
    <w:uiPriority w:val="0"/>
    <w:rPr>
      <w:rFonts w:ascii="Arial" w:hAnsi="Arial" w:eastAsia="黑体" w:cs="Times New Roman"/>
      <w:b/>
      <w:bCs/>
      <w:sz w:val="32"/>
      <w:szCs w:val="32"/>
    </w:rPr>
  </w:style>
  <w:style w:type="character" w:customStyle="1" w:styleId="45">
    <w:name w:val="标题 3 字符"/>
    <w:basedOn w:val="35"/>
    <w:link w:val="5"/>
    <w:qFormat/>
    <w:uiPriority w:val="0"/>
    <w:rPr>
      <w:rFonts w:ascii="Times New Roman" w:hAnsi="Times New Roman" w:eastAsia="宋体" w:cs="Times New Roman"/>
      <w:b/>
      <w:sz w:val="32"/>
      <w:szCs w:val="20"/>
    </w:rPr>
  </w:style>
  <w:style w:type="character" w:customStyle="1" w:styleId="46">
    <w:name w:val="标题 4 字符"/>
    <w:basedOn w:val="35"/>
    <w:link w:val="7"/>
    <w:qFormat/>
    <w:uiPriority w:val="0"/>
    <w:rPr>
      <w:rFonts w:ascii="Arial" w:hAnsi="Arial" w:eastAsia="黑体" w:cs="Times New Roman"/>
      <w:b/>
      <w:bCs/>
      <w:sz w:val="28"/>
      <w:szCs w:val="28"/>
    </w:rPr>
  </w:style>
  <w:style w:type="character" w:customStyle="1" w:styleId="47">
    <w:name w:val="标题 5 字符"/>
    <w:basedOn w:val="35"/>
    <w:link w:val="8"/>
    <w:qFormat/>
    <w:uiPriority w:val="0"/>
    <w:rPr>
      <w:rFonts w:ascii="Times New Roman" w:hAnsi="Times New Roman" w:eastAsia="宋体" w:cs="Times New Roman"/>
      <w:b/>
      <w:bCs/>
      <w:sz w:val="28"/>
      <w:szCs w:val="28"/>
    </w:rPr>
  </w:style>
  <w:style w:type="character" w:customStyle="1" w:styleId="48">
    <w:name w:val="标题 6 字符"/>
    <w:basedOn w:val="35"/>
    <w:link w:val="9"/>
    <w:qFormat/>
    <w:uiPriority w:val="0"/>
    <w:rPr>
      <w:rFonts w:ascii="Arial" w:hAnsi="Arial" w:eastAsia="黑体" w:cs="Times New Roman"/>
      <w:b/>
      <w:bCs/>
      <w:sz w:val="24"/>
      <w:szCs w:val="24"/>
    </w:rPr>
  </w:style>
  <w:style w:type="character" w:customStyle="1" w:styleId="49">
    <w:name w:val="标题 7 字符"/>
    <w:basedOn w:val="35"/>
    <w:link w:val="10"/>
    <w:qFormat/>
    <w:uiPriority w:val="0"/>
    <w:rPr>
      <w:rFonts w:ascii="Times New Roman" w:hAnsi="Times New Roman" w:eastAsia="宋体" w:cs="Times New Roman"/>
      <w:b/>
      <w:bCs/>
      <w:sz w:val="24"/>
      <w:szCs w:val="24"/>
    </w:rPr>
  </w:style>
  <w:style w:type="character" w:customStyle="1" w:styleId="50">
    <w:name w:val="标题 8 字符"/>
    <w:basedOn w:val="35"/>
    <w:link w:val="11"/>
    <w:qFormat/>
    <w:uiPriority w:val="0"/>
    <w:rPr>
      <w:rFonts w:ascii="Arial" w:hAnsi="Arial" w:eastAsia="黑体" w:cs="Times New Roman"/>
      <w:sz w:val="24"/>
      <w:szCs w:val="24"/>
    </w:rPr>
  </w:style>
  <w:style w:type="character" w:customStyle="1" w:styleId="51">
    <w:name w:val="标题 9 字符"/>
    <w:basedOn w:val="35"/>
    <w:link w:val="12"/>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字符"/>
    <w:basedOn w:val="35"/>
    <w:link w:val="19"/>
    <w:qFormat/>
    <w:uiPriority w:val="0"/>
    <w:rPr>
      <w:rFonts w:ascii="宋体" w:hAnsi="Courier New" w:eastAsia="宋体" w:cs="Times New Roman"/>
      <w:szCs w:val="20"/>
    </w:rPr>
  </w:style>
  <w:style w:type="character" w:customStyle="1" w:styleId="54">
    <w:name w:val="日期 字符"/>
    <w:basedOn w:val="35"/>
    <w:link w:val="20"/>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ind w:firstLine="420" w:firstLineChars="200"/>
    </w:pPr>
  </w:style>
  <w:style w:type="paragraph" w:customStyle="1" w:styleId="57">
    <w:name w:val="itb"/>
    <w:basedOn w:val="5"/>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6"/>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6"/>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字符"/>
    <w:basedOn w:val="35"/>
    <w:link w:val="16"/>
    <w:qFormat/>
    <w:uiPriority w:val="0"/>
    <w:rPr>
      <w:rFonts w:ascii="Times New Roman" w:hAnsi="Times New Roman" w:eastAsia="宋体" w:cs="Times New Roman"/>
      <w:szCs w:val="20"/>
    </w:rPr>
  </w:style>
  <w:style w:type="character" w:customStyle="1" w:styleId="105">
    <w:name w:val="正文文本缩进 字符"/>
    <w:basedOn w:val="35"/>
    <w:link w:val="17"/>
    <w:qFormat/>
    <w:uiPriority w:val="0"/>
    <w:rPr>
      <w:rFonts w:ascii="Times New Roman" w:hAnsi="Times New Roman" w:eastAsia="宋体" w:cs="Times New Roman"/>
      <w:szCs w:val="20"/>
    </w:rPr>
  </w:style>
  <w:style w:type="character" w:customStyle="1" w:styleId="106">
    <w:name w:val="副标题 字符"/>
    <w:basedOn w:val="35"/>
    <w:link w:val="25"/>
    <w:qFormat/>
    <w:uiPriority w:val="0"/>
    <w:rPr>
      <w:rFonts w:ascii="Arial" w:hAnsi="Arial" w:eastAsia="宋体" w:cs="Arial"/>
      <w:b/>
      <w:bCs/>
      <w:kern w:val="28"/>
      <w:sz w:val="32"/>
      <w:szCs w:val="32"/>
    </w:rPr>
  </w:style>
  <w:style w:type="character" w:customStyle="1" w:styleId="107">
    <w:name w:val="正文文本 2 字符"/>
    <w:basedOn w:val="35"/>
    <w:link w:val="28"/>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字符"/>
    <w:basedOn w:val="35"/>
    <w:link w:val="21"/>
    <w:qFormat/>
    <w:uiPriority w:val="0"/>
    <w:rPr>
      <w:rFonts w:ascii="华文仿宋" w:hAnsi="华文仿宋" w:eastAsia="华文仿宋" w:cs="Times New Roman"/>
      <w:sz w:val="32"/>
      <w:szCs w:val="20"/>
    </w:rPr>
  </w:style>
  <w:style w:type="character" w:customStyle="1" w:styleId="112">
    <w:name w:val="批注框文本 字符"/>
    <w:basedOn w:val="35"/>
    <w:link w:val="22"/>
    <w:semiHidden/>
    <w:qFormat/>
    <w:uiPriority w:val="0"/>
    <w:rPr>
      <w:rFonts w:ascii="Times New Roman" w:hAnsi="Times New Roman" w:eastAsia="宋体" w:cs="Times New Roman"/>
      <w:sz w:val="18"/>
      <w:szCs w:val="18"/>
    </w:rPr>
  </w:style>
  <w:style w:type="character" w:customStyle="1" w:styleId="113">
    <w:name w:val="正文文本缩进 3 字符"/>
    <w:basedOn w:val="35"/>
    <w:link w:val="27"/>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字符"/>
    <w:basedOn w:val="35"/>
    <w:link w:val="14"/>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字符"/>
    <w:basedOn w:val="35"/>
    <w:link w:val="31"/>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字符"/>
    <w:basedOn w:val="35"/>
    <w:link w:val="15"/>
    <w:qFormat/>
    <w:uiPriority w:val="0"/>
    <w:rPr>
      <w:rFonts w:ascii="Times New Roman" w:hAnsi="Times New Roman" w:eastAsia="宋体" w:cs="Times New Roman"/>
      <w:sz w:val="48"/>
      <w:szCs w:val="48"/>
    </w:rPr>
  </w:style>
  <w:style w:type="character" w:customStyle="1" w:styleId="178">
    <w:name w:val="批注主题 字符"/>
    <w:basedOn w:val="127"/>
    <w:link w:val="32"/>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0">
    <w:name w:val="页脚 Char"/>
    <w:qFormat/>
    <w:uiPriority w:val="99"/>
    <w:rPr>
      <w:kern w:val="2"/>
      <w:sz w:val="18"/>
    </w:rPr>
  </w:style>
  <w:style w:type="character" w:customStyle="1" w:styleId="201">
    <w:name w:val="页眉 Char"/>
    <w:qFormat/>
    <w:uiPriority w:val="99"/>
    <w:rPr>
      <w:kern w:val="2"/>
      <w:sz w:val="18"/>
    </w:rPr>
  </w:style>
  <w:style w:type="character" w:customStyle="1" w:styleId="202">
    <w:name w:val="文档结构图 字符"/>
    <w:basedOn w:val="35"/>
    <w:semiHidden/>
    <w:qFormat/>
    <w:uiPriority w:val="99"/>
    <w:rPr>
      <w:rFonts w:ascii="Microsoft YaHei UI" w:eastAsia="Microsoft YaHei UI"/>
      <w:sz w:val="18"/>
      <w:szCs w:val="18"/>
    </w:rPr>
  </w:style>
  <w:style w:type="character" w:customStyle="1" w:styleId="203">
    <w:name w:val="文档结构图 字符1"/>
    <w:link w:val="13"/>
    <w:qFormat/>
    <w:uiPriority w:val="0"/>
    <w:rPr>
      <w:rFonts w:ascii="宋体" w:hAnsi="Times New Roman" w:eastAsia="宋体" w:cs="Times New Roman"/>
      <w:sz w:val="18"/>
      <w:szCs w:val="18"/>
    </w:rPr>
  </w:style>
  <w:style w:type="character" w:customStyle="1" w:styleId="204">
    <w:name w:val="HTML 预设格式 字符"/>
    <w:basedOn w:val="35"/>
    <w:semiHidden/>
    <w:qFormat/>
    <w:uiPriority w:val="99"/>
    <w:rPr>
      <w:rFonts w:ascii="Courier New" w:hAnsi="Courier New" w:cs="Courier New"/>
      <w:sz w:val="20"/>
      <w:szCs w:val="20"/>
    </w:rPr>
  </w:style>
  <w:style w:type="character" w:customStyle="1" w:styleId="205">
    <w:name w:val="HTML 预设格式 字符1"/>
    <w:link w:val="29"/>
    <w:qFormat/>
    <w:uiPriority w:val="99"/>
    <w:rPr>
      <w:rFonts w:ascii="宋体" w:hAnsi="宋体" w:eastAsia="宋体" w:cs="Times New Roman"/>
      <w:kern w:val="0"/>
      <w:sz w:val="24"/>
      <w:szCs w:val="24"/>
    </w:rPr>
  </w:style>
  <w:style w:type="paragraph" w:customStyle="1" w:styleId="206">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7">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8">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9">
    <w:name w:val="_Style 206"/>
    <w:basedOn w:val="1"/>
    <w:next w:val="56"/>
    <w:qFormat/>
    <w:uiPriority w:val="34"/>
    <w:pPr>
      <w:ind w:firstLine="420" w:firstLineChars="200"/>
    </w:pPr>
    <w:rPr>
      <w:rFonts w:ascii="Times New Roman" w:hAnsi="Times New Roman" w:eastAsia="宋体" w:cs="Times New Roman"/>
      <w:szCs w:val="24"/>
    </w:rPr>
  </w:style>
  <w:style w:type="character" w:customStyle="1" w:styleId="210">
    <w:name w:val="font01"/>
    <w:basedOn w:val="35"/>
    <w:qFormat/>
    <w:uiPriority w:val="0"/>
    <w:rPr>
      <w:rFonts w:ascii="宋体" w:hAnsi="宋体" w:eastAsia="宋体" w:cs="宋体"/>
      <w:color w:val="000000"/>
      <w:sz w:val="46"/>
      <w:szCs w:val="46"/>
      <w:u w:val="none"/>
    </w:rPr>
  </w:style>
  <w:style w:type="character" w:customStyle="1" w:styleId="211">
    <w:name w:val="font71"/>
    <w:basedOn w:val="35"/>
    <w:qFormat/>
    <w:uiPriority w:val="0"/>
    <w:rPr>
      <w:rFonts w:ascii="宋体" w:hAnsi="宋体" w:eastAsia="宋体" w:cs="宋体"/>
      <w:color w:val="003641"/>
      <w:sz w:val="46"/>
      <w:szCs w:val="46"/>
      <w:u w:val="none"/>
    </w:rPr>
  </w:style>
  <w:style w:type="character" w:customStyle="1" w:styleId="212">
    <w:name w:val="font81"/>
    <w:basedOn w:val="35"/>
    <w:qFormat/>
    <w:uiPriority w:val="0"/>
    <w:rPr>
      <w:rFonts w:ascii="宋体" w:hAnsi="宋体" w:eastAsia="宋体" w:cs="宋体"/>
      <w:color w:val="002F34"/>
      <w:sz w:val="46"/>
      <w:szCs w:val="46"/>
      <w:u w:val="none"/>
    </w:rPr>
  </w:style>
  <w:style w:type="character" w:customStyle="1" w:styleId="213">
    <w:name w:val="font41"/>
    <w:basedOn w:val="35"/>
    <w:qFormat/>
    <w:uiPriority w:val="0"/>
    <w:rPr>
      <w:rFonts w:ascii="宋体" w:hAnsi="宋体" w:eastAsia="宋体" w:cs="宋体"/>
      <w:color w:val="002F38"/>
      <w:sz w:val="46"/>
      <w:szCs w:val="46"/>
      <w:u w:val="none"/>
    </w:rPr>
  </w:style>
  <w:style w:type="character" w:customStyle="1" w:styleId="214">
    <w:name w:val="font101"/>
    <w:basedOn w:val="35"/>
    <w:qFormat/>
    <w:uiPriority w:val="0"/>
    <w:rPr>
      <w:rFonts w:ascii="宋体" w:hAnsi="宋体" w:eastAsia="宋体" w:cs="宋体"/>
      <w:color w:val="003644"/>
      <w:sz w:val="46"/>
      <w:szCs w:val="46"/>
      <w:u w:val="none"/>
    </w:rPr>
  </w:style>
  <w:style w:type="character" w:customStyle="1" w:styleId="215">
    <w:name w:val="font112"/>
    <w:basedOn w:val="35"/>
    <w:qFormat/>
    <w:uiPriority w:val="0"/>
    <w:rPr>
      <w:rFonts w:ascii="宋体" w:hAnsi="宋体" w:eastAsia="宋体" w:cs="宋体"/>
      <w:color w:val="003B44"/>
      <w:sz w:val="46"/>
      <w:szCs w:val="46"/>
      <w:u w:val="none"/>
    </w:rPr>
  </w:style>
  <w:style w:type="character" w:customStyle="1" w:styleId="216">
    <w:name w:val="font121"/>
    <w:basedOn w:val="35"/>
    <w:qFormat/>
    <w:uiPriority w:val="0"/>
    <w:rPr>
      <w:rFonts w:ascii="宋体" w:hAnsi="宋体" w:eastAsia="宋体" w:cs="宋体"/>
      <w:color w:val="003136"/>
      <w:sz w:val="46"/>
      <w:szCs w:val="46"/>
      <w:u w:val="none"/>
    </w:rPr>
  </w:style>
  <w:style w:type="character" w:customStyle="1" w:styleId="217">
    <w:name w:val="font131"/>
    <w:basedOn w:val="35"/>
    <w:qFormat/>
    <w:uiPriority w:val="0"/>
    <w:rPr>
      <w:rFonts w:ascii="宋体" w:hAnsi="宋体" w:eastAsia="宋体" w:cs="宋体"/>
      <w:color w:val="003137"/>
      <w:sz w:val="46"/>
      <w:szCs w:val="46"/>
      <w:u w:val="none"/>
    </w:rPr>
  </w:style>
  <w:style w:type="character" w:customStyle="1" w:styleId="218">
    <w:name w:val="font141"/>
    <w:basedOn w:val="35"/>
    <w:qFormat/>
    <w:uiPriority w:val="0"/>
    <w:rPr>
      <w:rFonts w:ascii="宋体" w:hAnsi="宋体" w:eastAsia="宋体" w:cs="宋体"/>
      <w:color w:val="003E45"/>
      <w:sz w:val="46"/>
      <w:szCs w:val="46"/>
      <w:u w:val="none"/>
    </w:rPr>
  </w:style>
  <w:style w:type="character" w:customStyle="1" w:styleId="219">
    <w:name w:val="font151"/>
    <w:basedOn w:val="35"/>
    <w:qFormat/>
    <w:uiPriority w:val="0"/>
    <w:rPr>
      <w:rFonts w:ascii="宋体" w:hAnsi="宋体" w:eastAsia="宋体" w:cs="宋体"/>
      <w:color w:val="003540"/>
      <w:sz w:val="46"/>
      <w:szCs w:val="46"/>
      <w:u w:val="none"/>
    </w:rPr>
  </w:style>
  <w:style w:type="character" w:customStyle="1" w:styleId="220">
    <w:name w:val="font61"/>
    <w:basedOn w:val="35"/>
    <w:qFormat/>
    <w:uiPriority w:val="0"/>
    <w:rPr>
      <w:rFonts w:ascii="宋体" w:hAnsi="宋体" w:eastAsia="宋体" w:cs="宋体"/>
      <w:color w:val="003C43"/>
      <w:sz w:val="46"/>
      <w:szCs w:val="46"/>
      <w:u w:val="none"/>
    </w:rPr>
  </w:style>
  <w:style w:type="character" w:customStyle="1" w:styleId="221">
    <w:name w:val="font91"/>
    <w:basedOn w:val="35"/>
    <w:qFormat/>
    <w:uiPriority w:val="0"/>
    <w:rPr>
      <w:rFonts w:ascii="宋体" w:hAnsi="宋体" w:eastAsia="宋体" w:cs="宋体"/>
      <w:color w:val="00353B"/>
      <w:sz w:val="46"/>
      <w:szCs w:val="46"/>
      <w:u w:val="none"/>
    </w:rPr>
  </w:style>
  <w:style w:type="character" w:customStyle="1" w:styleId="222">
    <w:name w:val="font161"/>
    <w:basedOn w:val="35"/>
    <w:qFormat/>
    <w:uiPriority w:val="0"/>
    <w:rPr>
      <w:rFonts w:ascii="宋体" w:hAnsi="宋体" w:eastAsia="宋体" w:cs="宋体"/>
      <w:color w:val="00393F"/>
      <w:sz w:val="46"/>
      <w:szCs w:val="46"/>
      <w:u w:val="none"/>
    </w:rPr>
  </w:style>
  <w:style w:type="character" w:customStyle="1" w:styleId="223">
    <w:name w:val="font171"/>
    <w:basedOn w:val="35"/>
    <w:qFormat/>
    <w:uiPriority w:val="0"/>
    <w:rPr>
      <w:rFonts w:ascii="宋体" w:hAnsi="宋体" w:eastAsia="宋体" w:cs="宋体"/>
      <w:color w:val="003A41"/>
      <w:sz w:val="46"/>
      <w:szCs w:val="46"/>
      <w:u w:val="none"/>
    </w:rPr>
  </w:style>
  <w:style w:type="character" w:customStyle="1" w:styleId="224">
    <w:name w:val="font181"/>
    <w:basedOn w:val="35"/>
    <w:qFormat/>
    <w:uiPriority w:val="0"/>
    <w:rPr>
      <w:rFonts w:ascii="宋体" w:hAnsi="宋体" w:eastAsia="宋体" w:cs="宋体"/>
      <w:color w:val="003238"/>
      <w:sz w:val="46"/>
      <w:szCs w:val="46"/>
      <w:u w:val="none"/>
    </w:rPr>
  </w:style>
  <w:style w:type="character" w:customStyle="1" w:styleId="225">
    <w:name w:val="font191"/>
    <w:basedOn w:val="35"/>
    <w:qFormat/>
    <w:uiPriority w:val="0"/>
    <w:rPr>
      <w:rFonts w:ascii="宋体" w:hAnsi="宋体" w:eastAsia="宋体" w:cs="宋体"/>
      <w:color w:val="002F2F"/>
      <w:sz w:val="46"/>
      <w:szCs w:val="46"/>
      <w:u w:val="none"/>
    </w:rPr>
  </w:style>
  <w:style w:type="character" w:customStyle="1" w:styleId="226">
    <w:name w:val="font201"/>
    <w:basedOn w:val="35"/>
    <w:qFormat/>
    <w:uiPriority w:val="0"/>
    <w:rPr>
      <w:rFonts w:ascii="宋体" w:hAnsi="宋体" w:eastAsia="宋体" w:cs="宋体"/>
      <w:color w:val="00363C"/>
      <w:sz w:val="46"/>
      <w:szCs w:val="46"/>
      <w:u w:val="none"/>
    </w:rPr>
  </w:style>
  <w:style w:type="table" w:customStyle="1" w:styleId="22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8600</Words>
  <Characters>9660</Characters>
  <Lines>76</Lines>
  <Paragraphs>21</Paragraphs>
  <TotalTime>27</TotalTime>
  <ScaleCrop>false</ScaleCrop>
  <LinksUpToDate>false</LinksUpToDate>
  <CharactersWithSpaces>10475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HP</cp:lastModifiedBy>
  <dcterms:modified xsi:type="dcterms:W3CDTF">2023-07-24T06:36:48Z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F52D24A478984F87A5CFA8D6073A2D72_13</vt:lpwstr>
  </property>
</Properties>
</file>