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AF" w:rsidRDefault="00E83F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年职工</w:t>
      </w:r>
      <w:r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元旦”</w:t>
      </w:r>
      <w:r>
        <w:rPr>
          <w:rFonts w:hint="eastAsia"/>
          <w:sz w:val="30"/>
          <w:szCs w:val="30"/>
        </w:rPr>
        <w:t>物品需求</w:t>
      </w:r>
    </w:p>
    <w:p w:rsidR="00C122AF" w:rsidRDefault="00E83F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一、项目名称：</w:t>
      </w:r>
      <w:r>
        <w:rPr>
          <w:rFonts w:hint="eastAsia"/>
          <w:sz w:val="30"/>
          <w:szCs w:val="30"/>
        </w:rPr>
        <w:t>2022</w:t>
      </w:r>
      <w:r>
        <w:rPr>
          <w:rFonts w:hint="eastAsia"/>
          <w:sz w:val="30"/>
          <w:szCs w:val="30"/>
        </w:rPr>
        <w:t>年职工“</w:t>
      </w:r>
      <w:r w:rsidR="003C0548">
        <w:rPr>
          <w:rFonts w:hint="eastAsia"/>
          <w:sz w:val="30"/>
          <w:szCs w:val="30"/>
        </w:rPr>
        <w:t>元旦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物品</w:t>
      </w:r>
    </w:p>
    <w:p w:rsidR="00C122AF" w:rsidRDefault="00E83F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二、服务期限：需在</w:t>
      </w:r>
      <w:r>
        <w:rPr>
          <w:rFonts w:hint="eastAsia"/>
          <w:sz w:val="30"/>
          <w:szCs w:val="30"/>
        </w:rPr>
        <w:t>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16</w:t>
      </w:r>
      <w:r>
        <w:rPr>
          <w:rFonts w:hint="eastAsia"/>
          <w:sz w:val="30"/>
          <w:szCs w:val="30"/>
        </w:rPr>
        <w:t>日前完成此项目</w:t>
      </w:r>
    </w:p>
    <w:p w:rsidR="00C122AF" w:rsidRDefault="00E83F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三、服务地点：</w:t>
      </w:r>
      <w:r>
        <w:rPr>
          <w:rFonts w:hint="eastAsia"/>
          <w:sz w:val="30"/>
          <w:szCs w:val="30"/>
        </w:rPr>
        <w:t>快递送至职工家</w:t>
      </w:r>
    </w:p>
    <w:p w:rsidR="00C122AF" w:rsidRDefault="00E83F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四、基本情况</w:t>
      </w:r>
    </w:p>
    <w:p w:rsidR="00C122AF" w:rsidRDefault="00E83FE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上海市中医医院创建于</w:t>
      </w:r>
      <w:r>
        <w:rPr>
          <w:rFonts w:hint="eastAsia"/>
          <w:sz w:val="30"/>
          <w:szCs w:val="30"/>
        </w:rPr>
        <w:t>1954</w:t>
      </w:r>
      <w:r>
        <w:rPr>
          <w:rFonts w:hint="eastAsia"/>
          <w:sz w:val="30"/>
          <w:szCs w:val="30"/>
        </w:rPr>
        <w:t>年，是一所集医疗、教学、科研为一体的三级甲等综合性中医医院。医院占地面积</w:t>
      </w:r>
      <w:r>
        <w:rPr>
          <w:rFonts w:hint="eastAsia"/>
          <w:sz w:val="30"/>
          <w:szCs w:val="30"/>
        </w:rPr>
        <w:t>19488</w:t>
      </w:r>
      <w:r>
        <w:rPr>
          <w:rFonts w:ascii="宋体" w:eastAsia="宋体" w:hAnsi="宋体" w:hint="eastAsia"/>
          <w:sz w:val="30"/>
          <w:szCs w:val="30"/>
        </w:rPr>
        <w:t>ｍ</w:t>
      </w:r>
      <w:r>
        <w:rPr>
          <w:rFonts w:hint="eastAsia"/>
          <w:sz w:val="30"/>
          <w:szCs w:val="30"/>
        </w:rPr>
        <w:t>，总建筑面积</w:t>
      </w:r>
      <w:r>
        <w:rPr>
          <w:rFonts w:hint="eastAsia"/>
          <w:sz w:val="30"/>
          <w:szCs w:val="30"/>
        </w:rPr>
        <w:t>43960</w:t>
      </w:r>
      <w:r>
        <w:rPr>
          <w:rFonts w:ascii="宋体" w:eastAsia="宋体" w:hAnsi="宋体" w:hint="eastAsia"/>
          <w:sz w:val="30"/>
          <w:szCs w:val="30"/>
        </w:rPr>
        <w:t>ｍ</w:t>
      </w:r>
      <w:r>
        <w:rPr>
          <w:rFonts w:hint="eastAsia"/>
          <w:sz w:val="30"/>
          <w:szCs w:val="30"/>
        </w:rPr>
        <w:t>，总院位于芷江中路</w:t>
      </w:r>
      <w:r>
        <w:rPr>
          <w:rFonts w:hint="eastAsia"/>
          <w:sz w:val="30"/>
          <w:szCs w:val="30"/>
        </w:rPr>
        <w:t>274</w:t>
      </w:r>
      <w:r>
        <w:rPr>
          <w:rFonts w:hint="eastAsia"/>
          <w:sz w:val="30"/>
          <w:szCs w:val="30"/>
        </w:rPr>
        <w:t>号，并设有石门一路门诊部，嘉定新院正在建设中。</w:t>
      </w:r>
    </w:p>
    <w:p w:rsidR="00C122AF" w:rsidRDefault="00E83F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五、供应商要求</w:t>
      </w:r>
    </w:p>
    <w:p w:rsidR="00C122AF" w:rsidRDefault="00E83F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、供应商资质（经营许可证、营业执照等）；</w:t>
      </w:r>
    </w:p>
    <w:p w:rsidR="00C122AF" w:rsidRDefault="00E83F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、生产企业资质（生产许可证、卫生许可证等）；</w:t>
      </w:r>
    </w:p>
    <w:p w:rsidR="00C122AF" w:rsidRDefault="00E83F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、生产批号及保质期。</w:t>
      </w:r>
    </w:p>
    <w:p w:rsidR="00C122AF" w:rsidRDefault="00E83F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六、货物需求</w:t>
      </w:r>
    </w:p>
    <w:p w:rsidR="00C122AF" w:rsidRDefault="00E83FE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名特优产品食用油</w:t>
      </w:r>
      <w:r>
        <w:rPr>
          <w:rFonts w:hint="eastAsia"/>
          <w:sz w:val="30"/>
          <w:szCs w:val="30"/>
        </w:rPr>
        <w:t>，共</w:t>
      </w:r>
      <w:r>
        <w:rPr>
          <w:rFonts w:hint="eastAsia"/>
          <w:sz w:val="30"/>
          <w:szCs w:val="30"/>
        </w:rPr>
        <w:t>1400</w:t>
      </w:r>
      <w:r>
        <w:rPr>
          <w:rFonts w:hint="eastAsia"/>
          <w:sz w:val="30"/>
          <w:szCs w:val="30"/>
        </w:rPr>
        <w:t>份。</w:t>
      </w:r>
      <w:r>
        <w:rPr>
          <w:rFonts w:hint="eastAsia"/>
          <w:sz w:val="30"/>
          <w:szCs w:val="30"/>
        </w:rPr>
        <w:t>每家供应商必须提供有两套食品可选的提货券（</w:t>
      </w:r>
      <w:r>
        <w:rPr>
          <w:rFonts w:hint="eastAsia"/>
          <w:sz w:val="30"/>
          <w:szCs w:val="30"/>
        </w:rPr>
        <w:t>A</w:t>
      </w:r>
      <w:r>
        <w:rPr>
          <w:rFonts w:hint="eastAsia"/>
          <w:sz w:val="30"/>
          <w:szCs w:val="30"/>
        </w:rPr>
        <w:t>套</w:t>
      </w:r>
      <w:r>
        <w:rPr>
          <w:rFonts w:hint="eastAsia"/>
          <w:sz w:val="30"/>
          <w:szCs w:val="30"/>
        </w:rPr>
        <w:t>,B</w:t>
      </w:r>
      <w:r>
        <w:rPr>
          <w:rFonts w:hint="eastAsia"/>
          <w:sz w:val="30"/>
          <w:szCs w:val="30"/>
        </w:rPr>
        <w:t>套</w:t>
      </w:r>
      <w:r>
        <w:rPr>
          <w:rFonts w:hint="eastAsia"/>
          <w:sz w:val="30"/>
          <w:szCs w:val="30"/>
        </w:rPr>
        <w:t>),</w:t>
      </w:r>
      <w:r>
        <w:rPr>
          <w:rFonts w:hint="eastAsia"/>
          <w:sz w:val="30"/>
          <w:szCs w:val="30"/>
        </w:rPr>
        <w:t>供职工挑选，每套价值小于等于</w:t>
      </w:r>
      <w:r>
        <w:rPr>
          <w:rFonts w:hint="eastAsia"/>
          <w:sz w:val="30"/>
          <w:szCs w:val="30"/>
        </w:rPr>
        <w:t>3</w:t>
      </w:r>
      <w:bookmarkStart w:id="0" w:name="_GoBack"/>
      <w:bookmarkEnd w:id="0"/>
      <w:r>
        <w:rPr>
          <w:rFonts w:hint="eastAsia"/>
          <w:sz w:val="30"/>
          <w:szCs w:val="30"/>
        </w:rPr>
        <w:t>50</w:t>
      </w:r>
      <w:r>
        <w:rPr>
          <w:rFonts w:hint="eastAsia"/>
          <w:sz w:val="30"/>
          <w:szCs w:val="30"/>
        </w:rPr>
        <w:t>元。</w:t>
      </w:r>
    </w:p>
    <w:p w:rsidR="00C122AF" w:rsidRDefault="00E83F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七、服务要求</w:t>
      </w:r>
    </w:p>
    <w:p w:rsidR="00C122AF" w:rsidRDefault="00E83F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、供应商必须保证所供货物完全符合规定，货物质量及要求符合相关标准；</w:t>
      </w:r>
    </w:p>
    <w:p w:rsidR="00C122AF" w:rsidRDefault="00E83F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、当货物出现问题时，供应商要及时查原因，解决问题；</w:t>
      </w:r>
    </w:p>
    <w:p w:rsidR="00C122AF" w:rsidRDefault="00E83F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、所有货物须为全新的、未使用过的原装正品，供应商所提供</w:t>
      </w:r>
      <w:r>
        <w:rPr>
          <w:rFonts w:hint="eastAsia"/>
          <w:sz w:val="30"/>
          <w:szCs w:val="30"/>
        </w:rPr>
        <w:lastRenderedPageBreak/>
        <w:t>的货物在结算时，应提供发票。</w:t>
      </w:r>
    </w:p>
    <w:p w:rsidR="00C122AF" w:rsidRDefault="00E83F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八、质量标准</w:t>
      </w:r>
    </w:p>
    <w:p w:rsidR="00C122AF" w:rsidRDefault="00E83FE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招标文件有具体要求的，应符合招标文件要求；招标文件没有具体要求的，应符合我国国家有关技术规范和技术标准要求。</w:t>
      </w:r>
    </w:p>
    <w:p w:rsidR="00C122AF" w:rsidRDefault="00E83F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九、报价要求</w:t>
      </w:r>
    </w:p>
    <w:p w:rsidR="00C122AF" w:rsidRDefault="00E83FE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供应商根据上述要求，提供物品。服务期限内采购人有其他需求，将根据具体情况双方协商解决。</w:t>
      </w:r>
    </w:p>
    <w:p w:rsidR="00C122AF" w:rsidRDefault="00E83FE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十、本项目服务质保期壹年</w:t>
      </w:r>
    </w:p>
    <w:p w:rsidR="003C0548" w:rsidRPr="00F81BA5" w:rsidRDefault="003C0548" w:rsidP="003C0548">
      <w:pPr>
        <w:spacing w:line="360" w:lineRule="auto"/>
        <w:rPr>
          <w:rFonts w:ascii="宋体" w:hAnsi="宋体"/>
          <w:sz w:val="30"/>
          <w:szCs w:val="30"/>
        </w:rPr>
      </w:pPr>
      <w:r w:rsidRPr="00F81BA5">
        <w:rPr>
          <w:rFonts w:ascii="宋体" w:hAnsi="宋体" w:hint="eastAsia"/>
          <w:color w:val="000000"/>
          <w:sz w:val="30"/>
          <w:szCs w:val="30"/>
        </w:rPr>
        <w:t>十一、截止时间：</w:t>
      </w:r>
      <w:r w:rsidRPr="00F81BA5">
        <w:rPr>
          <w:rFonts w:ascii="宋体" w:hAnsi="宋体" w:hint="eastAsia"/>
          <w:sz w:val="30"/>
          <w:szCs w:val="30"/>
        </w:rPr>
        <w:t xml:space="preserve">2022年 </w:t>
      </w:r>
      <w:r>
        <w:rPr>
          <w:rFonts w:ascii="宋体" w:hAnsi="宋体" w:hint="eastAsia"/>
          <w:sz w:val="30"/>
          <w:szCs w:val="30"/>
        </w:rPr>
        <w:t>12</w:t>
      </w:r>
      <w:r w:rsidRPr="00F81BA5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16</w:t>
      </w:r>
      <w:r w:rsidRPr="00F81BA5">
        <w:rPr>
          <w:rFonts w:ascii="宋体" w:hAnsi="宋体" w:hint="eastAsia"/>
          <w:sz w:val="30"/>
          <w:szCs w:val="30"/>
        </w:rPr>
        <w:t>日 北京时间 14:00</w:t>
      </w:r>
    </w:p>
    <w:p w:rsidR="003C0548" w:rsidRDefault="003C0548" w:rsidP="003C0548">
      <w:pPr>
        <w:spacing w:line="360" w:lineRule="auto"/>
        <w:ind w:left="993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地点：</w:t>
      </w:r>
      <w:r w:rsidRPr="00F81BA5">
        <w:rPr>
          <w:rFonts w:ascii="宋体" w:hAnsi="宋体" w:hint="eastAsia"/>
          <w:sz w:val="30"/>
          <w:szCs w:val="30"/>
        </w:rPr>
        <w:t>上海市静安区芷江中路274号上海市中医医院</w:t>
      </w:r>
      <w:r>
        <w:rPr>
          <w:rFonts w:ascii="宋体" w:hAnsi="宋体" w:hint="eastAsia"/>
          <w:sz w:val="30"/>
          <w:szCs w:val="30"/>
        </w:rPr>
        <w:t xml:space="preserve">9号楼5楼工会办公室   </w:t>
      </w:r>
    </w:p>
    <w:p w:rsidR="003C0548" w:rsidRPr="00F81BA5" w:rsidRDefault="003C0548" w:rsidP="003C0548">
      <w:pPr>
        <w:spacing w:line="360" w:lineRule="auto"/>
        <w:ind w:left="993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联系电话：56639828*6511封老师</w:t>
      </w:r>
    </w:p>
    <w:p w:rsidR="003C0548" w:rsidRPr="003C0548" w:rsidRDefault="003C0548">
      <w:pPr>
        <w:rPr>
          <w:sz w:val="30"/>
          <w:szCs w:val="30"/>
        </w:rPr>
      </w:pPr>
    </w:p>
    <w:sectPr w:rsidR="003C0548" w:rsidRPr="003C0548" w:rsidSect="00C1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FE7" w:rsidRDefault="00E83FE7" w:rsidP="003C0548">
      <w:r>
        <w:separator/>
      </w:r>
    </w:p>
  </w:endnote>
  <w:endnote w:type="continuationSeparator" w:id="0">
    <w:p w:rsidR="00E83FE7" w:rsidRDefault="00E83FE7" w:rsidP="003C0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FE7" w:rsidRDefault="00E83FE7" w:rsidP="003C0548">
      <w:r>
        <w:separator/>
      </w:r>
    </w:p>
  </w:footnote>
  <w:footnote w:type="continuationSeparator" w:id="0">
    <w:p w:rsidR="00E83FE7" w:rsidRDefault="00E83FE7" w:rsidP="003C0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A7"/>
    <w:rsid w:val="00070F78"/>
    <w:rsid w:val="000B1B29"/>
    <w:rsid w:val="001D7D77"/>
    <w:rsid w:val="002630FB"/>
    <w:rsid w:val="00293C46"/>
    <w:rsid w:val="002B5B28"/>
    <w:rsid w:val="00383274"/>
    <w:rsid w:val="003C0548"/>
    <w:rsid w:val="00426308"/>
    <w:rsid w:val="004756A7"/>
    <w:rsid w:val="00495170"/>
    <w:rsid w:val="00635600"/>
    <w:rsid w:val="00755AEB"/>
    <w:rsid w:val="008F781E"/>
    <w:rsid w:val="00986266"/>
    <w:rsid w:val="009F6B95"/>
    <w:rsid w:val="00A2587E"/>
    <w:rsid w:val="00AF5EF1"/>
    <w:rsid w:val="00AF65B7"/>
    <w:rsid w:val="00C122AF"/>
    <w:rsid w:val="00D653E4"/>
    <w:rsid w:val="00E83FE7"/>
    <w:rsid w:val="00FC6609"/>
    <w:rsid w:val="0B3A04A2"/>
    <w:rsid w:val="17642576"/>
    <w:rsid w:val="3BED03DF"/>
    <w:rsid w:val="42A6663C"/>
    <w:rsid w:val="6F4C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54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5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98</Words>
  <Characters>560</Characters>
  <Application>Microsoft Office Word</Application>
  <DocSecurity>0</DocSecurity>
  <Lines>4</Lines>
  <Paragraphs>1</Paragraphs>
  <ScaleCrop>false</ScaleCrop>
  <Company>iTianKong.com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马赵青</dc:creator>
  <cp:lastModifiedBy>刘琳君</cp:lastModifiedBy>
  <cp:revision>7</cp:revision>
  <dcterms:created xsi:type="dcterms:W3CDTF">2022-06-09T01:42:00Z</dcterms:created>
  <dcterms:modified xsi:type="dcterms:W3CDTF">2022-12-12T03:28:00Z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